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1CC251DF" w:rsidR="00223B72" w:rsidRDefault="007A73EB" w:rsidP="00714AD0">
      <w:pPr>
        <w:pStyle w:val="Titre1"/>
      </w:pPr>
      <w:bookmarkStart w:id="8" w:name="_qkkdylyb7rc6" w:colFirst="0" w:colLast="0"/>
      <w:bookmarkEnd w:id="8"/>
      <w:r>
        <w:t xml:space="preserve">Module </w:t>
      </w:r>
      <w:r w:rsidR="00127426">
        <w:t>1</w:t>
      </w:r>
      <w:r w:rsidR="00B23609">
        <w:t xml:space="preserve">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66DC536A" w14:textId="797D672A" w:rsidR="0095080A" w:rsidRPr="0095080A" w:rsidRDefault="0095080A">
      <w:pPr>
        <w:rPr>
          <w:color w:val="FF0000"/>
        </w:rPr>
      </w:pPr>
      <w:r w:rsidRPr="0095080A">
        <w:rPr>
          <w:color w:val="FF0000"/>
        </w:rPr>
        <w:t>Exam</w:t>
      </w:r>
    </w:p>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1FCA7A1"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(Chiffrement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Default="00223B72" w:rsidP="007C221C">
      <w:bookmarkStart w:id="11" w:name="_86onrcbd635h" w:colFirst="0" w:colLast="0"/>
      <w:bookmarkEnd w:id="11"/>
    </w:p>
    <w:p w14:paraId="1958FF1F" w14:textId="77777777" w:rsidR="00DB2EDD" w:rsidRDefault="00DB2EDD" w:rsidP="007C221C"/>
    <w:p w14:paraId="6401C148" w14:textId="77777777" w:rsidR="00DB2EDD" w:rsidRDefault="00DB2EDD" w:rsidP="007C221C"/>
    <w:p w14:paraId="473D0CC3" w14:textId="77777777" w:rsidR="00DB2EDD" w:rsidRDefault="00DB2EDD" w:rsidP="007C221C"/>
    <w:p w14:paraId="2D83F3C5" w14:textId="77777777" w:rsidR="00DB2EDD" w:rsidRPr="007C221C" w:rsidRDefault="00DB2EDD" w:rsidP="007C221C"/>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lastRenderedPageBreak/>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38119027" w:rsidR="00223B72" w:rsidRDefault="00B23609">
      <w:pPr>
        <w:numPr>
          <w:ilvl w:val="0"/>
          <w:numId w:val="52"/>
        </w:numPr>
      </w:pPr>
      <w:r>
        <w:t xml:space="preserve">Mettre en </w:t>
      </w:r>
      <w:r w:rsidR="00DB2EDD">
        <w:t>œuvre</w:t>
      </w:r>
      <w:r>
        <w:t xml:space="preserve"> une solution</w:t>
      </w:r>
    </w:p>
    <w:p w14:paraId="39466534" w14:textId="77777777" w:rsidR="00223B72" w:rsidRDefault="00B23609">
      <w:pPr>
        <w:numPr>
          <w:ilvl w:val="0"/>
          <w:numId w:val="52"/>
        </w:numPr>
      </w:pPr>
      <w:r>
        <w:t xml:space="preserve">Evaluer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6EE6B39D"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lastRenderedPageBreak/>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e-mail.</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w:t>
      </w:r>
      <w:r w:rsidR="00B23609">
        <w:lastRenderedPageBreak/>
        <w:t>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r>
        <w:t xml:space="preserve">est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r w:rsidR="00B23609" w:rsidRPr="00E63830">
        <w:rPr>
          <w:b/>
          <w:bCs/>
        </w:rPr>
        <w:t>emails</w:t>
      </w:r>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54C5B675" w:rsidR="00223B72" w:rsidRDefault="00B23609">
      <w:pPr>
        <w:jc w:val="both"/>
      </w:pPr>
      <w:r>
        <w:t xml:space="preserve">Le </w:t>
      </w:r>
      <w:proofErr w:type="spellStart"/>
      <w:r>
        <w:t>whaling</w:t>
      </w:r>
      <w:proofErr w:type="spellEnd"/>
      <w:r>
        <w:t xml:space="preserve">, ou harponnage, est une forme sophistiquée </w:t>
      </w:r>
      <w:r w:rsidR="000915FB">
        <w:t>d’hameçonnage</w:t>
      </w:r>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1. Spoofing d'Email :</w:t>
      </w:r>
    </w:p>
    <w:p w14:paraId="03599A3D" w14:textId="77777777" w:rsidR="00223B72" w:rsidRDefault="00B23609">
      <w:pPr>
        <w:jc w:val="both"/>
      </w:pPr>
      <w:r>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r>
        <w:t xml:space="preserve">fraudeur récurrent </w:t>
      </w:r>
    </w:p>
    <w:p w14:paraId="27E8070D" w14:textId="77777777" w:rsidR="00223B72" w:rsidRDefault="00B23609">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48971E26" w14:textId="686C7503" w:rsidR="00223B72" w:rsidRDefault="000915FB">
      <w:pPr>
        <w:rPr>
          <w:color w:val="0B5394"/>
          <w:sz w:val="32"/>
          <w:szCs w:val="32"/>
        </w:rPr>
      </w:pPr>
      <w:r>
        <w:rPr>
          <w:color w:val="0B5394"/>
          <w:sz w:val="32"/>
          <w:szCs w:val="32"/>
        </w:rPr>
        <w:br w:type="page"/>
      </w: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lastRenderedPageBreak/>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24C4027C" w14:textId="0EA01D6D" w:rsidR="00223B72" w:rsidRDefault="00F27638" w:rsidP="00F27638">
      <w:r>
        <w:br w:type="page"/>
      </w:r>
    </w:p>
    <w:p w14:paraId="2D01716C" w14:textId="77777777" w:rsidR="00223B72" w:rsidRDefault="00B23609" w:rsidP="00714AD0">
      <w:pPr>
        <w:pStyle w:val="Titre1"/>
      </w:pPr>
      <w:bookmarkStart w:id="20" w:name="_6uri2eifcnoa" w:colFirst="0" w:colLast="0"/>
      <w:bookmarkEnd w:id="20"/>
      <w:r>
        <w:lastRenderedPageBreak/>
        <w:t xml:space="preserve">Module 2 - Introduction au pentesting </w:t>
      </w:r>
    </w:p>
    <w:p w14:paraId="2B69018B" w14:textId="77777777" w:rsidR="00223B72" w:rsidRDefault="00223B72"/>
    <w:p w14:paraId="766D0C02" w14:textId="77777777" w:rsidR="00223B72" w:rsidRDefault="00B23609">
      <w:pPr>
        <w:numPr>
          <w:ilvl w:val="0"/>
          <w:numId w:val="136"/>
        </w:numPr>
      </w:pPr>
      <w:r>
        <w:t>définition et objectif du pentesting</w:t>
      </w:r>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Pentesting </w:t>
      </w:r>
    </w:p>
    <w:p w14:paraId="5ED1DDA4" w14:textId="77777777" w:rsidR="0095080A" w:rsidRDefault="0095080A" w:rsidP="0095080A"/>
    <w:p w14:paraId="4B4BDE9F" w14:textId="0860C40F" w:rsidR="0095080A" w:rsidRPr="0095080A" w:rsidRDefault="0095080A" w:rsidP="0095080A">
      <w:pPr>
        <w:rPr>
          <w:color w:val="FF0000"/>
        </w:rPr>
      </w:pPr>
      <w:r w:rsidRPr="0095080A">
        <w:rPr>
          <w:color w:val="FF0000"/>
        </w:rPr>
        <w:t>Exam</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pentesting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w:t>
      </w:r>
      <w:r w:rsidR="00B23609" w:rsidRPr="002B0739">
        <w:rPr>
          <w:b/>
          <w:bCs/>
        </w:rPr>
        <w:t xml:space="preserve">repérer les potentielles failles et </w:t>
      </w:r>
      <w:proofErr w:type="spellStart"/>
      <w:r w:rsidR="00B23609" w:rsidRPr="002B0739">
        <w:rPr>
          <w:b/>
          <w:bCs/>
        </w:rPr>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r>
        <w:t>fournir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lastRenderedPageBreak/>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Cette étape consiste à comprendre les besoins et les objectifs du pentest. Le testeur doit recueillir des infos sur la cible</w:t>
      </w:r>
      <w:r w:rsidR="00BD3ADB">
        <w:t xml:space="preserve"> </w:t>
      </w:r>
      <w:r>
        <w:t xml:space="preserve">: </w:t>
      </w:r>
    </w:p>
    <w:p w14:paraId="6DF3B606" w14:textId="77777777" w:rsidR="00223B72" w:rsidRDefault="00B23609">
      <w:pPr>
        <w:numPr>
          <w:ilvl w:val="2"/>
          <w:numId w:val="124"/>
        </w:numPr>
        <w:jc w:val="both"/>
      </w:pPr>
      <w:r>
        <w:t>son architecture</w:t>
      </w:r>
    </w:p>
    <w:p w14:paraId="399AF59F" w14:textId="77777777" w:rsidR="00223B72" w:rsidRDefault="00B23609">
      <w:pPr>
        <w:numPr>
          <w:ilvl w:val="2"/>
          <w:numId w:val="124"/>
        </w:numPr>
        <w:jc w:val="both"/>
      </w:pPr>
      <w:r>
        <w:t xml:space="preserve">ses systèmes d’exploitation </w:t>
      </w:r>
    </w:p>
    <w:p w14:paraId="08CDAEE7" w14:textId="77777777" w:rsidR="00223B72" w:rsidRDefault="00B23609">
      <w:pPr>
        <w:numPr>
          <w:ilvl w:val="2"/>
          <w:numId w:val="124"/>
        </w:numPr>
        <w:jc w:val="both"/>
      </w:pPr>
      <w:r>
        <w:t>ses applications</w:t>
      </w:r>
    </w:p>
    <w:p w14:paraId="55BB9B19" w14:textId="77777777" w:rsidR="00223B72" w:rsidRDefault="00B23609">
      <w:pPr>
        <w:numPr>
          <w:ilvl w:val="2"/>
          <w:numId w:val="124"/>
        </w:numPr>
        <w:jc w:val="both"/>
      </w:pPr>
      <w:r>
        <w:t xml:space="preserve">ses protocoles de communication, </w:t>
      </w:r>
    </w:p>
    <w:p w14:paraId="1939FD5A" w14:textId="7A04F4B6" w:rsidR="00223B72" w:rsidRDefault="00B23609">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r>
        <w:t>Elaboration de rapports</w:t>
      </w:r>
    </w:p>
    <w:p w14:paraId="203B6542" w14:textId="77777777" w:rsidR="00223B72" w:rsidRDefault="00B23609">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lastRenderedPageBreak/>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Cette phase consiste à définir les objectifs du pentest,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r>
        <w:t>identification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74E31C8E" w14:textId="20178A86" w:rsidR="00223B72" w:rsidRDefault="00B23609" w:rsidP="0095080A">
      <w:pPr>
        <w:pStyle w:val="Titre1"/>
      </w:pPr>
      <w:bookmarkStart w:id="27" w:name="_umhyu8voblrp" w:colFirst="0" w:colLast="0"/>
      <w:bookmarkEnd w:id="27"/>
      <w:r>
        <w:t>Module 3 - Présentation de la suite Kali Linux</w:t>
      </w: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34D6FF15" w14:textId="12E9081F" w:rsidR="00223B72" w:rsidRDefault="00B23609" w:rsidP="0095080A">
      <w:pPr>
        <w:pStyle w:val="Titre1"/>
      </w:pPr>
      <w:bookmarkStart w:id="30" w:name="_8todvzo98ddq" w:colFirst="0" w:colLast="0"/>
      <w:bookmarkEnd w:id="30"/>
      <w:r>
        <w:t xml:space="preserve">Module 4 - Footprint et reconnaissance </w:t>
      </w:r>
    </w:p>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Footprinting </w:t>
      </w:r>
    </w:p>
    <w:p w14:paraId="61B589B0" w14:textId="109786B5" w:rsidR="0095080A" w:rsidRPr="0095080A" w:rsidRDefault="0095080A" w:rsidP="0095080A">
      <w:pPr>
        <w:rPr>
          <w:color w:val="FF0000"/>
        </w:rPr>
      </w:pPr>
      <w:r w:rsidRPr="0095080A">
        <w:rPr>
          <w:color w:val="FF0000"/>
        </w:rPr>
        <w:t>Exam</w:t>
      </w:r>
    </w:p>
    <w:p w14:paraId="460ADC16" w14:textId="77777777" w:rsidR="00223B72" w:rsidRDefault="00223B72"/>
    <w:p w14:paraId="29AA1CB3" w14:textId="77777777" w:rsidR="00223B72" w:rsidRDefault="00B23609">
      <w:r>
        <w:rPr>
          <w:b/>
          <w:color w:val="CC0000"/>
        </w:rPr>
        <w:t>Footprinting</w:t>
      </w:r>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62C0AEC8" w:rsidR="000E037B" w:rsidRPr="000E037B" w:rsidRDefault="000E037B" w:rsidP="000E037B">
      <w:pPr>
        <w:pStyle w:val="Citationintense"/>
      </w:pPr>
      <w:r>
        <w:t>La collecte d’information est toujours passive (dans le cadre du p</w:t>
      </w:r>
      <w:r w:rsidR="002B0739">
        <w:t>e</w:t>
      </w:r>
      <w:r>
        <w:t xml:space="preserve">ntesting) </w:t>
      </w:r>
    </w:p>
    <w:p w14:paraId="28EE4CED" w14:textId="5FD23B75" w:rsidR="00223B72" w:rsidRDefault="008E4B79">
      <w:r>
        <w:t>&amp;²</w:t>
      </w:r>
    </w:p>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proofErr w:type="gramStart"/>
                            <w:r>
                              <w:rPr>
                                <w:color w:val="000000"/>
                              </w:rPr>
                              <w:t>Ex:</w:t>
                            </w:r>
                            <w:proofErr w:type="gramEnd"/>
                            <w:r>
                              <w:rPr>
                                <w:color w:val="000000"/>
                              </w:rPr>
                              <w:t xml:space="preserve"> &lt;&lt;intext: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proofErr w:type="gramStart"/>
                      <w:r>
                        <w:rPr>
                          <w:color w:val="000000"/>
                        </w:rPr>
                        <w:t>Ex:</w:t>
                      </w:r>
                      <w:proofErr w:type="gramEnd"/>
                      <w:r>
                        <w:rPr>
                          <w:color w:val="000000"/>
                        </w:rPr>
                        <w:t xml:space="preserve"> &lt;&lt;intext: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w:lastRenderedPageBreak/>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r>
        <w:t>on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lastRenderedPageBreak/>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lastRenderedPageBreak/>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r>
        <w:t xml:space="preserve">tapez : </w:t>
      </w:r>
      <w:proofErr w:type="spellStart"/>
      <w:r>
        <w:t>spiderfoot</w:t>
      </w:r>
      <w:proofErr w:type="spellEnd"/>
      <w:r>
        <w:t xml:space="preserve"> -l 127.0.0.1:5151</w:t>
      </w:r>
    </w:p>
    <w:p w14:paraId="3F7BD28B" w14:textId="77777777" w:rsidR="00223B72" w:rsidRDefault="00B23609">
      <w:r>
        <w:rPr>
          <w:noProof/>
        </w:rPr>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lastRenderedPageBreak/>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lastRenderedPageBreak/>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lastRenderedPageBreak/>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42579041" w14:textId="3FAE0B01" w:rsidR="0095080A" w:rsidRPr="0095080A" w:rsidRDefault="0095080A">
      <w:pPr>
        <w:rPr>
          <w:color w:val="FF0000"/>
        </w:rPr>
      </w:pPr>
      <w:r w:rsidRPr="0095080A">
        <w:rPr>
          <w:color w:val="FF0000"/>
        </w:rPr>
        <w:t>Exam</w:t>
      </w:r>
    </w:p>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lastRenderedPageBreak/>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r>
        <w:t xml:space="preserve">avec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6F120C4A" w:rsidR="00223B72" w:rsidRDefault="00B23609" w:rsidP="00033A1A">
      <w:pPr>
        <w:pStyle w:val="Titre3"/>
      </w:pPr>
      <w:bookmarkStart w:id="48" w:name="_pxgcderyta5b" w:colFirst="0" w:colLast="0"/>
      <w:bookmarkEnd w:id="48"/>
      <w:r>
        <w:t>4</w:t>
      </w:r>
      <w:r w:rsidR="00033A1A">
        <w:t xml:space="preserve"> </w:t>
      </w:r>
      <w:r>
        <w:t xml:space="preserve">- Les phases de gestion des vulnérabilités </w:t>
      </w:r>
    </w:p>
    <w:p w14:paraId="75C9D1A3" w14:textId="77777777" w:rsidR="00223B72" w:rsidRDefault="00223B72"/>
    <w:p w14:paraId="5A7C4DD4" w14:textId="77777777" w:rsidR="00223B72" w:rsidRDefault="00B23609">
      <w:pPr>
        <w:numPr>
          <w:ilvl w:val="0"/>
          <w:numId w:val="102"/>
        </w:numPr>
      </w:pPr>
      <w:r>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r>
        <w:t>évaluer</w:t>
      </w:r>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rsidP="00033A1A">
      <w:pPr>
        <w:pStyle w:val="Titre2"/>
      </w:pPr>
      <w:bookmarkStart w:id="49" w:name="_upmgd2fsd152" w:colFirst="0" w:colLast="0"/>
      <w:bookmarkEnd w:id="49"/>
      <w: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6AE553B4" w:rsidR="00223B72" w:rsidRDefault="00033A1A">
      <w:pPr>
        <w:pStyle w:val="Titre2"/>
      </w:pPr>
      <w:bookmarkStart w:id="50" w:name="_acrv22h4fp7l" w:colFirst="0" w:colLast="0"/>
      <w:bookmarkEnd w:id="50"/>
      <w:r>
        <w:rPr>
          <w:color w:val="3D85C6"/>
        </w:rPr>
        <w:lastRenderedPageBreak/>
        <w:t xml:space="preserve">Chapitre 3 - </w:t>
      </w:r>
      <w:r w:rsidR="00B23609">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0E819529" w:rsidR="00223B72" w:rsidRDefault="00B23609">
      <w:pPr>
        <w:pStyle w:val="Titre2"/>
        <w:numPr>
          <w:ilvl w:val="0"/>
          <w:numId w:val="127"/>
        </w:numPr>
        <w:rPr>
          <w:color w:val="0B5394"/>
        </w:rPr>
      </w:pPr>
      <w:bookmarkStart w:id="53" w:name="_bvnp46e97f6f" w:colFirst="0" w:colLast="0"/>
      <w:bookmarkEnd w:id="53"/>
      <w:r>
        <w:rPr>
          <w:color w:val="0B5394"/>
        </w:rPr>
        <w:t xml:space="preserve">Chapitre </w:t>
      </w:r>
      <w:r w:rsidR="00033A1A">
        <w:rPr>
          <w:color w:val="0B5394"/>
        </w:rPr>
        <w:t>4</w:t>
      </w:r>
      <w:r>
        <w:rPr>
          <w:color w:val="0B5394"/>
        </w:rPr>
        <w:t xml:space="preserve">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r>
        <w:rPr>
          <w:b/>
        </w:rPr>
        <w:t>msfconsole</w:t>
      </w:r>
      <w:proofErr w:type="spellEnd"/>
      <w:r>
        <w:t xml:space="preserve"> -&gt; L’interface de ligne de commande principale</w:t>
      </w:r>
    </w:p>
    <w:p w14:paraId="595FAD7B" w14:textId="77777777" w:rsidR="00223B72" w:rsidRDefault="00223B72"/>
    <w:p w14:paraId="468F2053" w14:textId="77777777" w:rsidR="00223B72" w:rsidRDefault="00B23609">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r>
        <w:rPr>
          <w:b/>
        </w:rPr>
        <w:t>outils</w:t>
      </w:r>
      <w:r>
        <w:t xml:space="preserve"> -&gt; Outils autonomes qui faciliteront la recherche de vulnérabilités, l’évaluation des </w:t>
      </w:r>
    </w:p>
    <w:p w14:paraId="3DD6900C" w14:textId="77777777" w:rsidR="00223B72" w:rsidRDefault="00B23609">
      <w:r>
        <w:t xml:space="preserve">vulnérabilités ou les tests d'intrusion </w:t>
      </w:r>
    </w:p>
    <w:p w14:paraId="6B610110" w14:textId="77777777" w:rsidR="00223B72" w:rsidRDefault="00223B72">
      <w:pPr>
        <w:rPr>
          <w:b/>
        </w:rPr>
      </w:pPr>
    </w:p>
    <w:p w14:paraId="0372A173" w14:textId="77777777" w:rsidR="00223B72" w:rsidRDefault="00B23609">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3A3530FE" w14:textId="14026793" w:rsidR="00223B72" w:rsidRDefault="008E4B79">
      <w:bookmarkStart w:id="55" w:name="_wf69we395qi" w:colFirst="0" w:colLast="0"/>
      <w:bookmarkEnd w:id="55"/>
      <w:r>
        <w:br w:type="page"/>
      </w:r>
    </w:p>
    <w:p w14:paraId="522E8B56" w14:textId="7FF1D865" w:rsidR="00223B72" w:rsidRDefault="00B23609" w:rsidP="0095080A">
      <w:pPr>
        <w:pStyle w:val="Titre1"/>
      </w:pPr>
      <w:bookmarkStart w:id="56" w:name="_sj6a6kbvyn3w" w:colFirst="0" w:colLast="0"/>
      <w:bookmarkEnd w:id="56"/>
      <w:r>
        <w:lastRenderedPageBreak/>
        <w:t>Module 6 - Exploitation des failles</w:t>
      </w: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4ACE14F0" w14:textId="3CB9AE95" w:rsidR="0095080A" w:rsidRPr="0095080A" w:rsidRDefault="0095080A" w:rsidP="0095080A">
      <w:pPr>
        <w:rPr>
          <w:color w:val="FF0000"/>
        </w:rPr>
      </w:pPr>
      <w:r w:rsidRPr="0095080A">
        <w:rPr>
          <w:color w:val="FF0000"/>
        </w:rPr>
        <w:t>Exam</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47BB17EC" w14:textId="77777777" w:rsidR="00370B99" w:rsidRDefault="00370B99" w:rsidP="00370B99"/>
    <w:p w14:paraId="3C6C3D33" w14:textId="5F4E9BAD" w:rsidR="00370B99" w:rsidRPr="0095080A" w:rsidRDefault="0095080A" w:rsidP="00370B99">
      <w:pPr>
        <w:rPr>
          <w:color w:val="FF0000"/>
        </w:rPr>
      </w:pPr>
      <w:r w:rsidRPr="0095080A">
        <w:rPr>
          <w:color w:val="FF0000"/>
        </w:rPr>
        <w:t>Exam</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lastRenderedPageBreak/>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57C95BAF" w14:textId="6A0E4146" w:rsidR="00223B72" w:rsidRPr="00370B99" w:rsidRDefault="00B26CD6" w:rsidP="00B26CD6">
      <w:pPr>
        <w:spacing w:after="240"/>
        <w:jc w:val="both"/>
        <w:rPr>
          <w:sz w:val="24"/>
          <w:szCs w:val="24"/>
          <w:lang w:val="en-US"/>
        </w:rPr>
      </w:pPr>
      <w:proofErr w:type="gramStart"/>
      <w:r>
        <w:rPr>
          <w:sz w:val="24"/>
          <w:szCs w:val="24"/>
          <w:lang w:val="en-US"/>
        </w:rPr>
        <w:t xml:space="preserve">“ </w:t>
      </w:r>
      <w:proofErr w:type="spellStart"/>
      <w:r w:rsidR="00B23609" w:rsidRPr="00370B99">
        <w:rPr>
          <w:sz w:val="24"/>
          <w:szCs w:val="24"/>
          <w:lang w:val="en-US"/>
        </w:rPr>
        <w:t>Airmon</w:t>
      </w:r>
      <w:proofErr w:type="spellEnd"/>
      <w:proofErr w:type="gramEnd"/>
      <w:r w:rsidR="00B23609" w:rsidRPr="00370B99">
        <w:rPr>
          <w:sz w:val="24"/>
          <w:szCs w:val="24"/>
          <w:lang w:val="en-US"/>
        </w:rPr>
        <w:t>-ng crack kill</w:t>
      </w:r>
      <w:r>
        <w:rPr>
          <w:sz w:val="24"/>
          <w:szCs w:val="24"/>
          <w:lang w:val="en-US"/>
        </w:rPr>
        <w:t xml:space="preserve"> ” </w:t>
      </w:r>
    </w:p>
    <w:p w14:paraId="62CF3AB0" w14:textId="3FEAFA42" w:rsidR="00223B72" w:rsidRPr="00370B99" w:rsidRDefault="00B23609" w:rsidP="00714AD0">
      <w:pPr>
        <w:pStyle w:val="Titre1"/>
        <w:rPr>
          <w:lang w:val="en-US"/>
        </w:rPr>
      </w:pPr>
      <w:bookmarkStart w:id="71" w:name="_ny0gxtd3ecpn" w:colFirst="0" w:colLast="0"/>
      <w:bookmarkEnd w:id="71"/>
      <w:r w:rsidRPr="00370B99">
        <w:rPr>
          <w:lang w:val="en-US"/>
        </w:rPr>
        <w:lastRenderedPageBreak/>
        <w:t xml:space="preserve">Module 8 - </w:t>
      </w:r>
      <w:proofErr w:type="spellStart"/>
      <w:r w:rsidRPr="00370B99">
        <w:rPr>
          <w:lang w:val="en-US"/>
        </w:rPr>
        <w:t>Hameçonnage</w:t>
      </w:r>
      <w:proofErr w:type="spellEnd"/>
      <w:r w:rsidRPr="00370B99">
        <w:rPr>
          <w:lang w:val="en-US"/>
        </w:rPr>
        <w:t xml:space="preserve"> (Phishing) </w:t>
      </w:r>
    </w:p>
    <w:p w14:paraId="430B6447" w14:textId="77777777" w:rsidR="00223B72" w:rsidRDefault="00223B72">
      <w:pPr>
        <w:ind w:left="720"/>
        <w:rPr>
          <w:lang w:val="en-US"/>
        </w:rPr>
      </w:pPr>
    </w:p>
    <w:p w14:paraId="3EE95626" w14:textId="475224E0" w:rsidR="00707EE6" w:rsidRPr="00707EE6" w:rsidRDefault="00707EE6">
      <w:pPr>
        <w:ind w:left="720"/>
        <w:rPr>
          <w:color w:val="FF0000"/>
          <w:lang w:val="en-US"/>
        </w:rPr>
      </w:pPr>
      <w:r w:rsidRPr="00707EE6">
        <w:rPr>
          <w:color w:val="FF0000"/>
          <w:lang w:val="en-US"/>
        </w:rPr>
        <w:t>Exam</w:t>
      </w:r>
    </w:p>
    <w:p w14:paraId="2712D8AD" w14:textId="2D5A96D1"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Chapitre 1 - Qu’</w:t>
      </w:r>
      <w:r w:rsidR="00B26CD6">
        <w:rPr>
          <w:color w:val="0B5394"/>
        </w:rPr>
        <w:t>est-ce</w:t>
      </w:r>
      <w:r>
        <w:rPr>
          <w:color w:val="0B5394"/>
        </w:rPr>
        <w:t xml:space="preserve"> que le phishing</w:t>
      </w:r>
    </w:p>
    <w:p w14:paraId="190F395F" w14:textId="77777777" w:rsidR="00223B72" w:rsidRPr="00B26CD6" w:rsidRDefault="00B23609">
      <w:pPr>
        <w:spacing w:before="240"/>
        <w:jc w:val="both"/>
        <w:rPr>
          <w:i/>
          <w:iCs/>
          <w:color w:val="E36C0A" w:themeColor="accent6" w:themeShade="BF"/>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w:t>
      </w:r>
      <w:r w:rsidRPr="00B26CD6">
        <w:rPr>
          <w:b/>
          <w:bCs/>
          <w:sz w:val="24"/>
          <w:szCs w:val="24"/>
        </w:rPr>
        <w:t>fraudeurs</w:t>
      </w:r>
      <w:r>
        <w:rPr>
          <w:sz w:val="24"/>
          <w:szCs w:val="24"/>
        </w:rPr>
        <w:t xml:space="preserve"> pour </w:t>
      </w:r>
      <w:r w:rsidRPr="00B26CD6">
        <w:rPr>
          <w:b/>
          <w:bCs/>
          <w:sz w:val="24"/>
          <w:szCs w:val="24"/>
        </w:rPr>
        <w:t>obtenir des renseignements personnels</w:t>
      </w:r>
      <w:r>
        <w:rPr>
          <w:sz w:val="24"/>
          <w:szCs w:val="24"/>
        </w:rPr>
        <w:t xml:space="preserve"> dans le but de </w:t>
      </w:r>
      <w:r w:rsidRPr="00B26CD6">
        <w:rPr>
          <w:i/>
          <w:iCs/>
          <w:color w:val="E36C0A" w:themeColor="accent6" w:themeShade="BF"/>
          <w:sz w:val="24"/>
          <w:szCs w:val="24"/>
        </w:rPr>
        <w:t xml:space="preserve">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lastRenderedPageBreak/>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0F688164"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sidR="00B26CD6">
        <w:rPr>
          <w:color w:val="6FA8DC"/>
        </w:rPr>
        <w:t>s</w:t>
      </w:r>
      <w:r>
        <w:rPr>
          <w:color w:val="6FA8DC"/>
        </w:rPr>
        <w:t>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675AE769" w14:textId="37388AA2" w:rsidR="00223B72" w:rsidRDefault="00B23609" w:rsidP="00B26CD6">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lastRenderedPageBreak/>
        <w:t xml:space="preserve">5 - Le Clone phishing </w:t>
      </w:r>
    </w:p>
    <w:p w14:paraId="4FB6C88B" w14:textId="77777777" w:rsidR="00223B72" w:rsidRDefault="00223B72">
      <w:pPr>
        <w:jc w:val="both"/>
      </w:pPr>
    </w:p>
    <w:p w14:paraId="32386805" w14:textId="55E6AD3C" w:rsidR="00223B72" w:rsidRDefault="00B23609">
      <w:pPr>
        <w:ind w:firstLine="720"/>
        <w:jc w:val="both"/>
      </w:pPr>
      <w:r>
        <w:t xml:space="preserve">L’hameçonnage par clonage consiste pour un pirate à cloner un </w:t>
      </w:r>
      <w:proofErr w:type="gramStart"/>
      <w:r>
        <w:t>e-mail</w:t>
      </w:r>
      <w:proofErr w:type="gramEnd"/>
      <w:r>
        <w:t xml:space="preserve"> provenant d’un</w:t>
      </w:r>
      <w:r w:rsidR="00B26CD6">
        <w:t>e</w:t>
      </w:r>
      <w:r>
        <w:t xml:space="preserve"> E</w:t>
      </w:r>
      <w:r w:rsidR="00B26CD6">
        <w:t>nt</w:t>
      </w:r>
      <w:r w:rsidR="00B85567">
        <w:t>.</w:t>
      </w:r>
      <w:r>
        <w:t xml:space="preserv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4194EF0B" w:rsidR="00223B72" w:rsidRDefault="00B23609">
      <w:pPr>
        <w:ind w:firstLine="720"/>
        <w:jc w:val="both"/>
      </w:pPr>
      <w:r>
        <w:t xml:space="preserve">Lors de ces attaques, un message s’affiche pendant que vous naviguez sur le web et vous indique que quelque chose ne </w:t>
      </w:r>
      <w:r w:rsidR="00297312">
        <w:t>va</w:t>
      </w:r>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591B1402" w:rsidR="00223B72" w:rsidRDefault="00B23609">
      <w:pPr>
        <w:ind w:firstLine="720"/>
        <w:jc w:val="both"/>
      </w:pPr>
      <w:r>
        <w:t xml:space="preserve">Un pirate met en place un faux point d’accès WIFI. Au lieu de </w:t>
      </w:r>
      <w:r w:rsidR="00297312">
        <w:t>cliquer</w:t>
      </w:r>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38B421AA" w:rsidR="00223B72" w:rsidRDefault="00B23609">
      <w:r>
        <w:t xml:space="preserve">Un attaquant se fait passer pour un représentant d’un service clientèle (CSR) dans le but de vous convaincre de divulguer </w:t>
      </w:r>
      <w:r w:rsidR="00297312">
        <w:t>vos infos persos</w:t>
      </w:r>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17C58C3" w:rsidR="00223B72" w:rsidRDefault="00B23609">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fait,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lastRenderedPageBreak/>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r>
        <w:rPr>
          <w:color w:val="434343"/>
        </w:rPr>
        <w:t>allez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1B251B12" w14:textId="4A662128" w:rsidR="00223B72" w:rsidRPr="00297312" w:rsidRDefault="00B23609" w:rsidP="00297312">
      <w:pPr>
        <w:pStyle w:val="Titre1"/>
      </w:pPr>
      <w:bookmarkStart w:id="85" w:name="_t6s9tl3312ro" w:colFirst="0" w:colLast="0"/>
      <w:bookmarkEnd w:id="85"/>
      <w:r>
        <w:lastRenderedPageBreak/>
        <w:t>Module 10 - sécurité des application WEB</w:t>
      </w:r>
    </w:p>
    <w:p w14:paraId="798C4A95" w14:textId="735B2CBF" w:rsidR="00223B72" w:rsidRDefault="00B23609">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370B99"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r>
              <w:t>git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&lt;h3&gt;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proofErr w:type="gramStart"/>
      <w:r>
        <w:t>password</w:t>
      </w:r>
      <w:proofErr w:type="spellEnd"/>
      <w:r>
        <w:t>….</w:t>
      </w:r>
      <w:proofErr w:type="gram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On voit les login mdp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8EED16E" w14:textId="1E02AAA4" w:rsidR="006100AD" w:rsidRDefault="006100AD" w:rsidP="006100AD">
      <w:pPr>
        <w:pStyle w:val="Titre1"/>
      </w:pPr>
      <w:bookmarkStart w:id="107" w:name="_seabid4wpwke" w:colFirst="0" w:colLast="0"/>
      <w:bookmarkEnd w:id="107"/>
      <w:r>
        <w:lastRenderedPageBreak/>
        <w:t>Module 12 </w:t>
      </w:r>
      <w:r w:rsidR="00137BEB">
        <w:t>-</w:t>
      </w:r>
      <w:r>
        <w:t xml:space="preserve"> Cryptographie </w:t>
      </w:r>
    </w:p>
    <w:p w14:paraId="7CE567A9" w14:textId="77777777" w:rsidR="006100AD" w:rsidRDefault="006100AD" w:rsidP="006100AD">
      <w:pPr>
        <w:pStyle w:val="Titre3"/>
      </w:pPr>
      <w:r>
        <w:t xml:space="preserve">Chapitre 1 : Besoin de sécurité </w:t>
      </w:r>
    </w:p>
    <w:p w14:paraId="07C6C498" w14:textId="77777777" w:rsidR="006100AD" w:rsidRDefault="006100AD" w:rsidP="006100AD"/>
    <w:p w14:paraId="6F70BAFB" w14:textId="77777777" w:rsidR="006100AD" w:rsidRDefault="006100AD" w:rsidP="006100AD"/>
    <w:p w14:paraId="52C21F20" w14:textId="77777777" w:rsidR="006100AD" w:rsidRDefault="006100AD" w:rsidP="006100AD">
      <w:r>
        <w:t xml:space="preserve">En se basant sur les critères de sécurité de l’analyse de risque qui sont : </w:t>
      </w:r>
    </w:p>
    <w:p w14:paraId="7C30F6D9" w14:textId="77777777" w:rsidR="006100AD" w:rsidRDefault="006100AD" w:rsidP="006100AD"/>
    <w:p w14:paraId="7D7AD611" w14:textId="77777777" w:rsidR="006100AD" w:rsidRPr="00707EE6" w:rsidRDefault="006100AD" w:rsidP="006100AD">
      <w:pPr>
        <w:rPr>
          <w:i/>
          <w:iCs/>
          <w:color w:val="FF0000"/>
        </w:rPr>
      </w:pPr>
      <w:r w:rsidRPr="00707EE6">
        <w:rPr>
          <w:i/>
          <w:iCs/>
          <w:color w:val="FF0000"/>
        </w:rPr>
        <w:t xml:space="preserve">DICP </w:t>
      </w:r>
    </w:p>
    <w:p w14:paraId="6C735876" w14:textId="77777777" w:rsidR="006100AD" w:rsidRPr="00534394" w:rsidRDefault="006100AD" w:rsidP="006100AD"/>
    <w:p w14:paraId="2015A4AD" w14:textId="77777777" w:rsidR="006100AD" w:rsidRDefault="006100AD" w:rsidP="006100AD">
      <w:pPr>
        <w:pStyle w:val="Paragraphedeliste"/>
        <w:numPr>
          <w:ilvl w:val="0"/>
          <w:numId w:val="135"/>
        </w:numPr>
      </w:pPr>
      <w:r>
        <w:t xml:space="preserve">D =&gt; Disponibilité </w:t>
      </w:r>
    </w:p>
    <w:p w14:paraId="795B336C" w14:textId="77777777" w:rsidR="006100AD" w:rsidRDefault="006100AD" w:rsidP="006100AD">
      <w:pPr>
        <w:pStyle w:val="Paragraphedeliste"/>
        <w:numPr>
          <w:ilvl w:val="0"/>
          <w:numId w:val="135"/>
        </w:numPr>
      </w:pPr>
      <w:r>
        <w:t xml:space="preserve">I =&gt; Intégrité </w:t>
      </w:r>
    </w:p>
    <w:p w14:paraId="3AD0A760" w14:textId="77777777" w:rsidR="006100AD" w:rsidRDefault="006100AD" w:rsidP="006100AD">
      <w:pPr>
        <w:pStyle w:val="Paragraphedeliste"/>
        <w:numPr>
          <w:ilvl w:val="0"/>
          <w:numId w:val="135"/>
        </w:numPr>
      </w:pPr>
      <w:r>
        <w:t xml:space="preserve">C =&gt; Confidentialité </w:t>
      </w:r>
    </w:p>
    <w:p w14:paraId="71B1F280" w14:textId="77777777" w:rsidR="006100AD" w:rsidRDefault="006100AD" w:rsidP="006100AD">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52B11687" w14:textId="77777777" w:rsidR="006100AD" w:rsidRDefault="006100AD" w:rsidP="006100AD"/>
    <w:p w14:paraId="6EBA26F6" w14:textId="77777777" w:rsidR="006100AD" w:rsidRDefault="006100AD" w:rsidP="006100AD"/>
    <w:p w14:paraId="7675971C" w14:textId="77777777" w:rsidR="006100AD" w:rsidRDefault="006100AD" w:rsidP="006100AD"/>
    <w:p w14:paraId="1833152B" w14:textId="77777777" w:rsidR="006100AD" w:rsidRDefault="006100AD" w:rsidP="006100AD">
      <w:pPr>
        <w:pStyle w:val="Titre3"/>
      </w:pPr>
      <w:r>
        <w:t>Chapitre 2 : Cryptographie</w:t>
      </w:r>
    </w:p>
    <w:p w14:paraId="7ABFE02B" w14:textId="77777777" w:rsidR="006100AD" w:rsidRDefault="006100AD" w:rsidP="006100AD"/>
    <w:p w14:paraId="2E07D1C0" w14:textId="77777777" w:rsidR="006100AD" w:rsidRDefault="006100AD" w:rsidP="006100AD">
      <w:pPr>
        <w:ind w:firstLine="360"/>
      </w:pPr>
      <w:r>
        <w:t xml:space="preserve">Science mathématique permettant d’effectuer des opérations sur un texte intelligible afin d’assurer une ou plusieurs propriétés de la sécurité de l’information. </w:t>
      </w:r>
    </w:p>
    <w:p w14:paraId="7D067D9A" w14:textId="77777777" w:rsidR="006100AD" w:rsidRDefault="006100AD" w:rsidP="006100AD">
      <w:pPr>
        <w:ind w:firstLine="360"/>
      </w:pPr>
    </w:p>
    <w:p w14:paraId="7D0D6864" w14:textId="77777777" w:rsidR="006100AD" w:rsidRDefault="006100AD" w:rsidP="006100AD">
      <w:pPr>
        <w:ind w:firstLine="360"/>
      </w:pPr>
    </w:p>
    <w:p w14:paraId="066AB074" w14:textId="77777777" w:rsidR="006100AD" w:rsidRDefault="006100AD" w:rsidP="006100AD">
      <w:pPr>
        <w:ind w:firstLine="360"/>
      </w:pPr>
    </w:p>
    <w:p w14:paraId="460009D0" w14:textId="77777777" w:rsidR="006100AD" w:rsidRDefault="006100AD" w:rsidP="006100AD">
      <w:pPr>
        <w:ind w:firstLine="360"/>
      </w:pPr>
    </w:p>
    <w:p w14:paraId="0A8548D5" w14:textId="77777777" w:rsidR="006100AD" w:rsidRPr="00826D46" w:rsidRDefault="006100AD" w:rsidP="006100AD">
      <w:pPr>
        <w:rPr>
          <w:b/>
          <w:bCs/>
        </w:rPr>
      </w:pPr>
      <w:r w:rsidRPr="00826D46">
        <w:rPr>
          <w:b/>
          <w:bCs/>
        </w:rPr>
        <w:t xml:space="preserve">Cryptanalyse </w:t>
      </w:r>
    </w:p>
    <w:p w14:paraId="3647C5CE" w14:textId="77777777" w:rsidR="006100AD" w:rsidRDefault="006100AD" w:rsidP="006100AD"/>
    <w:p w14:paraId="7A7C530A" w14:textId="77777777" w:rsidR="006100AD" w:rsidRDefault="006100AD" w:rsidP="006100AD">
      <w:r>
        <w:t xml:space="preserve">La science permettant d’étudier les systèmes cryptographiques en vue de les tester ou de les causer. </w:t>
      </w:r>
    </w:p>
    <w:p w14:paraId="0E8A935B" w14:textId="77777777" w:rsidR="006100AD" w:rsidRDefault="006100AD" w:rsidP="006100AD"/>
    <w:p w14:paraId="7543D31C" w14:textId="77777777" w:rsidR="006100AD" w:rsidRDefault="006100AD" w:rsidP="006100AD"/>
    <w:p w14:paraId="4606DD32" w14:textId="77777777" w:rsidR="006100AD" w:rsidRPr="00826D46" w:rsidRDefault="006100AD" w:rsidP="006100AD">
      <w:pPr>
        <w:rPr>
          <w:b/>
          <w:bCs/>
        </w:rPr>
      </w:pPr>
      <w:r w:rsidRPr="00826D46">
        <w:rPr>
          <w:b/>
          <w:bCs/>
        </w:rPr>
        <w:t xml:space="preserve">Cryptologie </w:t>
      </w:r>
    </w:p>
    <w:p w14:paraId="1060A31B" w14:textId="77777777" w:rsidR="006100AD" w:rsidRDefault="006100AD" w:rsidP="006100AD"/>
    <w:p w14:paraId="665DF169" w14:textId="77777777" w:rsidR="006100AD" w:rsidRDefault="006100AD" w:rsidP="006100AD">
      <w:r>
        <w:t xml:space="preserve">La science qui regroupe la cryptographie et cryptanalyse. </w:t>
      </w:r>
    </w:p>
    <w:p w14:paraId="3D034899" w14:textId="77777777" w:rsidR="006100AD" w:rsidRDefault="006100AD" w:rsidP="006100AD"/>
    <w:p w14:paraId="4204EE4C" w14:textId="77777777" w:rsidR="006100AD" w:rsidRDefault="006100AD" w:rsidP="006100AD"/>
    <w:p w14:paraId="5236B5D8" w14:textId="77777777" w:rsidR="006100AD" w:rsidRDefault="006100AD" w:rsidP="006100AD">
      <w:pPr>
        <w:jc w:val="center"/>
      </w:pPr>
      <w:r>
        <w:rPr>
          <w:noProof/>
        </w:rPr>
        <w:drawing>
          <wp:inline distT="0" distB="0" distL="0" distR="0" wp14:anchorId="2FDD95AB" wp14:editId="62C39B55">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17EB1050" w14:textId="77777777" w:rsidR="006100AD" w:rsidRDefault="006100AD" w:rsidP="006100AD"/>
    <w:p w14:paraId="63394997" w14:textId="602733F3" w:rsidR="006100AD" w:rsidRDefault="006100AD" w:rsidP="006100AD">
      <w:pPr>
        <w:pStyle w:val="Titre1"/>
      </w:pPr>
      <w:r>
        <w:t>Module 13 </w:t>
      </w:r>
      <w:r w:rsidR="00137BEB">
        <w:t>-</w:t>
      </w:r>
      <w:r>
        <w:t xml:space="preserve"> Bluetooth</w:t>
      </w:r>
    </w:p>
    <w:p w14:paraId="27C91DE4" w14:textId="46D23157" w:rsidR="006100AD" w:rsidRDefault="006100AD" w:rsidP="006100AD">
      <w:pPr>
        <w:pStyle w:val="Titre2"/>
      </w:pPr>
      <w:r>
        <w:t xml:space="preserve">Chapitre 1 : Qu’est-ce que le Bluetooth </w:t>
      </w:r>
    </w:p>
    <w:p w14:paraId="698C8D37" w14:textId="77777777" w:rsidR="006100AD" w:rsidRDefault="006100AD" w:rsidP="006100AD"/>
    <w:p w14:paraId="50126B91" w14:textId="77777777" w:rsidR="006100AD" w:rsidRDefault="006100AD" w:rsidP="006100AD"/>
    <w:p w14:paraId="6DB58BCA" w14:textId="77777777" w:rsidR="006100AD" w:rsidRDefault="006100AD" w:rsidP="006100AD">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68C0B6B9" w14:textId="77777777" w:rsidR="006100AD" w:rsidRDefault="006100AD" w:rsidP="006100AD">
      <w:pPr>
        <w:ind w:firstLine="360"/>
      </w:pPr>
    </w:p>
    <w:p w14:paraId="442EB83D" w14:textId="77777777" w:rsidR="006100AD" w:rsidRDefault="006100AD" w:rsidP="006100AD">
      <w:pPr>
        <w:ind w:firstLine="360"/>
      </w:pPr>
      <w:r>
        <w:t xml:space="preserve">L’objectif du Bluetooth est de transmettre des données ou de la voix entre des équipements possédants un circuit radio de faible coût. </w:t>
      </w:r>
    </w:p>
    <w:p w14:paraId="4F5EDE9E" w14:textId="77777777" w:rsidR="006100AD" w:rsidRDefault="006100AD" w:rsidP="006100AD">
      <w:pPr>
        <w:ind w:firstLine="360"/>
      </w:pPr>
    </w:p>
    <w:p w14:paraId="058F20CE" w14:textId="77777777" w:rsidR="006100AD" w:rsidRDefault="006100AD" w:rsidP="006100AD">
      <w:pPr>
        <w:pStyle w:val="Paragraphedeliste"/>
        <w:numPr>
          <w:ilvl w:val="0"/>
          <w:numId w:val="135"/>
        </w:numPr>
      </w:pPr>
      <w:r>
        <w:t xml:space="preserve">Le Bluetooth utilisant des ondes radio c’est pour cette raison que placer un objet, voire un mur entre l’émetteur et le récepteur n’empêche en aucun cas sa bonne transmission </w:t>
      </w:r>
      <w:r>
        <w:rPr>
          <w:i/>
          <w:iCs/>
        </w:rPr>
        <w:t>(2.4Ghz)</w:t>
      </w:r>
    </w:p>
    <w:p w14:paraId="5EEA244C" w14:textId="77777777" w:rsidR="006100AD" w:rsidRDefault="006100AD" w:rsidP="006100AD">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577F70EB" w14:textId="77777777" w:rsidR="006100AD" w:rsidRDefault="006100AD" w:rsidP="006100AD"/>
    <w:p w14:paraId="4F1BC422" w14:textId="77777777" w:rsidR="006100AD" w:rsidRDefault="006100AD" w:rsidP="006100AD"/>
    <w:p w14:paraId="7740213E" w14:textId="77777777" w:rsidR="006100AD" w:rsidRDefault="006100AD" w:rsidP="006100AD"/>
    <w:p w14:paraId="72484001" w14:textId="77777777" w:rsidR="006100AD" w:rsidRDefault="006100AD" w:rsidP="006100AD">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58CC6990" w14:textId="77777777" w:rsidR="006100AD" w:rsidRDefault="006100AD" w:rsidP="006100AD">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34FA9540" w14:textId="77777777" w:rsidR="006100AD" w:rsidRDefault="006100AD" w:rsidP="006100AD">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0C3C8D39" w14:textId="77777777" w:rsidR="006100AD" w:rsidRDefault="006100AD" w:rsidP="006100AD">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0A027670" w14:textId="77777777" w:rsidR="006100AD" w:rsidRDefault="006100AD" w:rsidP="006100AD">
      <w:pPr>
        <w:rPr>
          <w:lang w:val="fr-FR"/>
        </w:rPr>
      </w:pPr>
    </w:p>
    <w:p w14:paraId="1B86590B" w14:textId="77777777" w:rsidR="006100AD" w:rsidRDefault="006100AD" w:rsidP="006100AD">
      <w:pPr>
        <w:rPr>
          <w:lang w:val="fr-FR"/>
        </w:rPr>
      </w:pPr>
    </w:p>
    <w:p w14:paraId="0C12B0DF" w14:textId="77777777" w:rsidR="006100AD" w:rsidRDefault="006100AD" w:rsidP="006100AD">
      <w:pPr>
        <w:pStyle w:val="Titre2"/>
      </w:pPr>
      <w:r>
        <w:t xml:space="preserve">Chapitre 2 : La topologie du réseau </w:t>
      </w:r>
    </w:p>
    <w:p w14:paraId="4418257E" w14:textId="77777777" w:rsidR="006100AD" w:rsidRDefault="006100AD" w:rsidP="006100AD"/>
    <w:p w14:paraId="6D631B60" w14:textId="77777777" w:rsidR="006100AD" w:rsidRDefault="006100AD" w:rsidP="006100AD">
      <w:pPr>
        <w:pStyle w:val="Paragraphedeliste"/>
        <w:numPr>
          <w:ilvl w:val="0"/>
          <w:numId w:val="135"/>
        </w:numPr>
      </w:pPr>
      <w:r>
        <w:t>Bluetooth est un réseau de type « ad-hoc »</w:t>
      </w:r>
    </w:p>
    <w:p w14:paraId="0E1E3275" w14:textId="77777777" w:rsidR="006100AD" w:rsidRDefault="006100AD" w:rsidP="006100AD">
      <w:pPr>
        <w:pStyle w:val="Paragraphedeliste"/>
        <w:numPr>
          <w:ilvl w:val="1"/>
          <w:numId w:val="135"/>
        </w:numPr>
      </w:pPr>
      <w:r>
        <w:t xml:space="preserve">Il est auto-configurable </w:t>
      </w:r>
    </w:p>
    <w:p w14:paraId="37825A4B" w14:textId="77777777" w:rsidR="006100AD" w:rsidRDefault="006100AD" w:rsidP="006100AD"/>
    <w:p w14:paraId="1ECEB408" w14:textId="77777777" w:rsidR="006100AD" w:rsidRDefault="006100AD" w:rsidP="006100AD">
      <w:pPr>
        <w:pStyle w:val="Paragraphedeliste"/>
        <w:numPr>
          <w:ilvl w:val="0"/>
          <w:numId w:val="135"/>
        </w:numPr>
      </w:pPr>
      <w:r>
        <w:t xml:space="preserve">Les nœuds peuvent changer des données uniquement lorsqu’ils sont à portée de réception l’un par rapport à l’autre </w:t>
      </w:r>
    </w:p>
    <w:p w14:paraId="7ADD6700" w14:textId="77777777" w:rsidR="006100AD" w:rsidRDefault="006100AD" w:rsidP="006100AD">
      <w:pPr>
        <w:pStyle w:val="Paragraphedeliste"/>
      </w:pPr>
    </w:p>
    <w:p w14:paraId="1AC571E0" w14:textId="77777777" w:rsidR="006100AD" w:rsidRDefault="006100AD" w:rsidP="006100AD">
      <w:pPr>
        <w:pStyle w:val="Paragraphedeliste"/>
        <w:numPr>
          <w:ilvl w:val="0"/>
          <w:numId w:val="135"/>
        </w:numPr>
      </w:pPr>
      <w:r>
        <w:t>L’envoi d’information s’effectue par paquet lors des communication IP</w:t>
      </w:r>
    </w:p>
    <w:p w14:paraId="23AE500E" w14:textId="77777777" w:rsidR="006100AD" w:rsidRDefault="006100AD" w:rsidP="006100AD">
      <w:pPr>
        <w:pStyle w:val="Paragraphedeliste"/>
      </w:pPr>
    </w:p>
    <w:p w14:paraId="7141ECF8" w14:textId="77777777" w:rsidR="006100AD" w:rsidRDefault="006100AD" w:rsidP="006100AD">
      <w:pPr>
        <w:pStyle w:val="Paragraphedeliste"/>
        <w:numPr>
          <w:ilvl w:val="0"/>
          <w:numId w:val="135"/>
        </w:numPr>
      </w:pPr>
      <w:r>
        <w:t>Chaque machine peut échanger des informations avec n’importe quelle machine</w:t>
      </w:r>
    </w:p>
    <w:p w14:paraId="092CD5AA" w14:textId="77777777" w:rsidR="006100AD" w:rsidRDefault="006100AD" w:rsidP="006100AD">
      <w:pPr>
        <w:pStyle w:val="Paragraphedeliste"/>
      </w:pPr>
    </w:p>
    <w:p w14:paraId="180DA012" w14:textId="77777777" w:rsidR="006100AD" w:rsidRDefault="006100AD" w:rsidP="006100AD"/>
    <w:p w14:paraId="5DC286B0" w14:textId="77777777" w:rsidR="006100AD" w:rsidRPr="007C221C" w:rsidRDefault="006100AD" w:rsidP="006100AD"/>
    <w:p w14:paraId="0AB5F7F7" w14:textId="77777777" w:rsidR="006100AD" w:rsidRDefault="006100AD" w:rsidP="006100AD">
      <w:pPr>
        <w:jc w:val="center"/>
        <w:rPr>
          <w:lang w:val="fr-FR"/>
        </w:rPr>
      </w:pPr>
      <w:r>
        <w:rPr>
          <w:noProof/>
          <w:lang w:val="fr-FR"/>
        </w:rPr>
        <w:lastRenderedPageBreak/>
        <w:drawing>
          <wp:inline distT="0" distB="0" distL="0" distR="0" wp14:anchorId="2D96B0A9" wp14:editId="09041166">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01F67309" w14:textId="77777777" w:rsidR="006100AD" w:rsidRDefault="006100AD" w:rsidP="006100AD">
      <w:pPr>
        <w:jc w:val="center"/>
        <w:rPr>
          <w:lang w:val="fr-FR"/>
        </w:rPr>
      </w:pPr>
    </w:p>
    <w:p w14:paraId="66A7CB80" w14:textId="77777777" w:rsidR="006100AD" w:rsidRDefault="006100AD" w:rsidP="006100AD">
      <w:pPr>
        <w:jc w:val="center"/>
        <w:rPr>
          <w:lang w:val="fr-FR"/>
        </w:rPr>
      </w:pPr>
    </w:p>
    <w:p w14:paraId="4E36E649" w14:textId="77777777" w:rsidR="006100AD" w:rsidRDefault="006100AD" w:rsidP="006100AD">
      <w:pPr>
        <w:jc w:val="center"/>
        <w:rPr>
          <w:lang w:val="fr-FR"/>
        </w:rPr>
      </w:pPr>
    </w:p>
    <w:p w14:paraId="2B2D67DF" w14:textId="46C30A2C" w:rsidR="006100AD" w:rsidRDefault="006100AD" w:rsidP="006100AD">
      <w:pPr>
        <w:pStyle w:val="Titre2"/>
      </w:pPr>
      <w:r>
        <w:t xml:space="preserve">Chapitre </w:t>
      </w:r>
      <w:r w:rsidR="003214B9">
        <w:t>3</w:t>
      </w:r>
      <w:r>
        <w:t xml:space="preserve"> : </w:t>
      </w:r>
      <w:r w:rsidR="003214B9">
        <w:t>pros &amp; cons</w:t>
      </w:r>
    </w:p>
    <w:p w14:paraId="07F69854" w14:textId="77777777" w:rsidR="006100AD" w:rsidRDefault="006100AD" w:rsidP="006100AD">
      <w:pPr>
        <w:pStyle w:val="Titre3"/>
      </w:pPr>
      <w:r>
        <w:t xml:space="preserve">Avantage </w:t>
      </w:r>
    </w:p>
    <w:p w14:paraId="1A3E787A" w14:textId="77777777" w:rsidR="006100AD" w:rsidRDefault="006100AD" w:rsidP="006100AD"/>
    <w:p w14:paraId="69A0AF5E" w14:textId="77777777" w:rsidR="006100AD" w:rsidRDefault="006100AD" w:rsidP="006100AD">
      <w:pPr>
        <w:pStyle w:val="Paragraphedeliste"/>
        <w:numPr>
          <w:ilvl w:val="0"/>
          <w:numId w:val="135"/>
        </w:numPr>
      </w:pPr>
      <w:r>
        <w:t xml:space="preserve">Largement utilisé techno connus et maitrisé </w:t>
      </w:r>
    </w:p>
    <w:p w14:paraId="54749B30" w14:textId="77777777" w:rsidR="006100AD" w:rsidRDefault="006100AD" w:rsidP="006100AD">
      <w:pPr>
        <w:pStyle w:val="Paragraphedeliste"/>
        <w:numPr>
          <w:ilvl w:val="0"/>
          <w:numId w:val="135"/>
        </w:numPr>
      </w:pPr>
      <w:r>
        <w:t>Gratuite et fiable</w:t>
      </w:r>
    </w:p>
    <w:p w14:paraId="18726BD0" w14:textId="77777777" w:rsidR="006100AD" w:rsidRDefault="006100AD" w:rsidP="006100AD">
      <w:pPr>
        <w:pStyle w:val="Paragraphedeliste"/>
        <w:numPr>
          <w:ilvl w:val="0"/>
          <w:numId w:val="135"/>
        </w:numPr>
      </w:pPr>
      <w:r>
        <w:t xml:space="preserve">Taux de transferts augmenter par rapport à l’infra-rouge </w:t>
      </w:r>
    </w:p>
    <w:p w14:paraId="789EC933" w14:textId="77777777" w:rsidR="006100AD" w:rsidRDefault="006100AD" w:rsidP="006100AD">
      <w:pPr>
        <w:pStyle w:val="Paragraphedeliste"/>
        <w:numPr>
          <w:ilvl w:val="0"/>
          <w:numId w:val="135"/>
        </w:numPr>
      </w:pPr>
      <w:r>
        <w:t xml:space="preserve">Faible puissance électrice avec un faible protocole aérien </w:t>
      </w:r>
    </w:p>
    <w:p w14:paraId="7E99A408" w14:textId="77777777" w:rsidR="006100AD" w:rsidRDefault="006100AD" w:rsidP="006100AD">
      <w:pPr>
        <w:pStyle w:val="Titre3"/>
        <w:rPr>
          <w:lang w:val="fr-FR"/>
        </w:rPr>
      </w:pPr>
      <w:r w:rsidRPr="0045609F">
        <w:rPr>
          <w:lang w:val="fr-FR"/>
        </w:rPr>
        <w:t xml:space="preserve">Inconvénients </w:t>
      </w:r>
    </w:p>
    <w:p w14:paraId="6736C682" w14:textId="77777777" w:rsidR="006100AD" w:rsidRPr="0045609F" w:rsidRDefault="006100AD" w:rsidP="006100AD">
      <w:pPr>
        <w:rPr>
          <w:lang w:val="fr-FR"/>
        </w:rPr>
      </w:pPr>
    </w:p>
    <w:p w14:paraId="3B6A4FF4" w14:textId="77777777" w:rsidR="006100AD" w:rsidRPr="0045609F" w:rsidRDefault="006100AD" w:rsidP="006100AD">
      <w:pPr>
        <w:pStyle w:val="Paragraphedeliste"/>
        <w:numPr>
          <w:ilvl w:val="0"/>
          <w:numId w:val="135"/>
        </w:numPr>
        <w:rPr>
          <w:lang w:val="fr-FR"/>
        </w:rPr>
      </w:pPr>
      <w:r w:rsidRPr="0045609F">
        <w:rPr>
          <w:lang w:val="fr-FR"/>
        </w:rPr>
        <w:t>La fréquence radio (RF) Bluetooth sont plus ouverts à l'interception et aux attaques</w:t>
      </w:r>
    </w:p>
    <w:p w14:paraId="788A1E9A" w14:textId="77777777" w:rsidR="006100AD" w:rsidRPr="0045609F" w:rsidRDefault="006100AD" w:rsidP="006100AD">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65C4E76A" w14:textId="77777777" w:rsidR="006100AD" w:rsidRPr="0045609F" w:rsidRDefault="006100AD" w:rsidP="006100AD">
      <w:pPr>
        <w:pStyle w:val="Paragraphedeliste"/>
        <w:numPr>
          <w:ilvl w:val="0"/>
          <w:numId w:val="135"/>
        </w:numPr>
        <w:rPr>
          <w:lang w:val="fr-FR"/>
        </w:rPr>
      </w:pPr>
      <w:r w:rsidRPr="0045609F">
        <w:rPr>
          <w:lang w:val="fr-FR"/>
        </w:rPr>
        <w:t>Problèmes de communications, surtout entre des appareils de marque différente</w:t>
      </w:r>
    </w:p>
    <w:p w14:paraId="4DEEB5E2" w14:textId="77777777" w:rsidR="006100AD" w:rsidRPr="007C221C" w:rsidRDefault="006100AD" w:rsidP="006100AD"/>
    <w:p w14:paraId="59C479EA" w14:textId="77777777" w:rsidR="006100AD" w:rsidRDefault="006100AD" w:rsidP="006100AD"/>
    <w:p w14:paraId="6185E58A" w14:textId="77777777" w:rsidR="006100AD" w:rsidRDefault="006100AD" w:rsidP="006100AD"/>
    <w:p w14:paraId="68C3CFAC" w14:textId="77777777" w:rsidR="006100AD" w:rsidRDefault="006100AD" w:rsidP="006100AD"/>
    <w:p w14:paraId="3B02F2F2" w14:textId="77777777" w:rsidR="006100AD" w:rsidRDefault="006100AD" w:rsidP="006100AD"/>
    <w:p w14:paraId="7B2EF23F" w14:textId="77777777" w:rsidR="006100AD" w:rsidRDefault="006100AD" w:rsidP="006100AD"/>
    <w:p w14:paraId="53104DE7" w14:textId="77777777" w:rsidR="006100AD" w:rsidRDefault="006100AD" w:rsidP="006100AD"/>
    <w:p w14:paraId="338969DD" w14:textId="77777777" w:rsidR="006100AD" w:rsidRDefault="006100AD" w:rsidP="006100AD"/>
    <w:p w14:paraId="39AF200C" w14:textId="77777777" w:rsidR="006100AD" w:rsidRPr="0045609F" w:rsidRDefault="006100AD" w:rsidP="006100AD"/>
    <w:p w14:paraId="0E6D4142" w14:textId="57DAB393" w:rsidR="006100AD" w:rsidRDefault="006100AD" w:rsidP="006100AD">
      <w:pPr>
        <w:pStyle w:val="Titre2"/>
      </w:pPr>
      <w:r>
        <w:t xml:space="preserve">Chapitre </w:t>
      </w:r>
      <w:r w:rsidR="003214B9">
        <w:t>4</w:t>
      </w:r>
      <w:r>
        <w:t> : Sécurité</w:t>
      </w:r>
    </w:p>
    <w:p w14:paraId="106D2CBD" w14:textId="77777777" w:rsidR="006100AD" w:rsidRDefault="006100AD" w:rsidP="006100AD"/>
    <w:p w14:paraId="475A0522" w14:textId="77777777" w:rsidR="006100AD" w:rsidRDefault="006100AD" w:rsidP="006100AD">
      <w:r>
        <w:t xml:space="preserve">Il y a trois niveaux de sécurité dans le Bluetooth : </w:t>
      </w:r>
    </w:p>
    <w:p w14:paraId="6383C536" w14:textId="77777777" w:rsidR="006100AD" w:rsidRDefault="006100AD" w:rsidP="006100AD"/>
    <w:p w14:paraId="51319CFB" w14:textId="77777777" w:rsidR="006100AD" w:rsidRDefault="006100AD" w:rsidP="006100AD">
      <w:pPr>
        <w:pStyle w:val="Paragraphedeliste"/>
        <w:numPr>
          <w:ilvl w:val="0"/>
          <w:numId w:val="135"/>
        </w:numPr>
      </w:pPr>
      <w:r>
        <w:t xml:space="preserve">Pas de gestion de sécurité </w:t>
      </w:r>
    </w:p>
    <w:p w14:paraId="77602664" w14:textId="77777777" w:rsidR="006100AD" w:rsidRDefault="006100AD" w:rsidP="006100AD">
      <w:pPr>
        <w:pStyle w:val="Paragraphedeliste"/>
        <w:numPr>
          <w:ilvl w:val="0"/>
          <w:numId w:val="135"/>
        </w:numPr>
      </w:pPr>
      <w:r>
        <w:lastRenderedPageBreak/>
        <w:t xml:space="preserve">Gestion de la sécurité au niveau applicatif </w:t>
      </w:r>
      <w:r>
        <w:rPr>
          <w:i/>
          <w:iCs/>
        </w:rPr>
        <w:t>(identification)</w:t>
      </w:r>
    </w:p>
    <w:p w14:paraId="3EADC908" w14:textId="77777777" w:rsidR="006100AD" w:rsidRDefault="006100AD" w:rsidP="006100AD">
      <w:pPr>
        <w:pStyle w:val="Paragraphedeliste"/>
        <w:numPr>
          <w:ilvl w:val="0"/>
          <w:numId w:val="135"/>
        </w:numPr>
      </w:pPr>
      <w:r>
        <w:t xml:space="preserve">Gestion de sécurité au niveau liaison Bluetooth </w:t>
      </w:r>
    </w:p>
    <w:p w14:paraId="2C0617BE" w14:textId="77777777" w:rsidR="006100AD" w:rsidRDefault="006100AD" w:rsidP="006100AD">
      <w:pPr>
        <w:pStyle w:val="Paragraphedeliste"/>
        <w:numPr>
          <w:ilvl w:val="1"/>
          <w:numId w:val="135"/>
        </w:numPr>
      </w:pPr>
      <w:r>
        <w:t xml:space="preserve">Mise en place d’un processus d’authentification </w:t>
      </w:r>
    </w:p>
    <w:p w14:paraId="00C993B7" w14:textId="77777777" w:rsidR="006100AD" w:rsidRDefault="006100AD" w:rsidP="006100AD">
      <w:pPr>
        <w:pStyle w:val="Paragraphedeliste"/>
        <w:numPr>
          <w:ilvl w:val="1"/>
          <w:numId w:val="135"/>
        </w:numPr>
      </w:pPr>
      <w:r>
        <w:t xml:space="preserve">Suivi ou non par un chiffrent à l’aide de clés privés </w:t>
      </w:r>
    </w:p>
    <w:p w14:paraId="50349617" w14:textId="77777777" w:rsidR="006100AD" w:rsidRDefault="006100AD" w:rsidP="006100AD"/>
    <w:p w14:paraId="0C6EDC8E" w14:textId="77777777" w:rsidR="006100AD" w:rsidRDefault="006100AD" w:rsidP="006100AD"/>
    <w:p w14:paraId="140FFD9E" w14:textId="77777777" w:rsidR="006100AD" w:rsidRDefault="006100AD" w:rsidP="006100AD"/>
    <w:p w14:paraId="44815B8F" w14:textId="77777777" w:rsidR="006100AD" w:rsidRDefault="006100AD" w:rsidP="006100AD">
      <w:r>
        <w:t>L’algorithme de sécurité utilise :</w:t>
      </w:r>
    </w:p>
    <w:p w14:paraId="31A24987" w14:textId="77777777" w:rsidR="006100AD" w:rsidRDefault="006100AD" w:rsidP="006100AD"/>
    <w:p w14:paraId="39EB8BF2" w14:textId="77777777" w:rsidR="006100AD" w:rsidRDefault="006100AD" w:rsidP="006100AD">
      <w:pPr>
        <w:pStyle w:val="Paragraphedeliste"/>
        <w:numPr>
          <w:ilvl w:val="0"/>
          <w:numId w:val="135"/>
        </w:numPr>
      </w:pPr>
      <w:r>
        <w:t xml:space="preserve">Le numéro d’identité du terminal </w:t>
      </w:r>
    </w:p>
    <w:p w14:paraId="1C649CD5" w14:textId="77777777" w:rsidR="006100AD" w:rsidRDefault="006100AD" w:rsidP="006100AD">
      <w:pPr>
        <w:pStyle w:val="Paragraphedeliste"/>
        <w:numPr>
          <w:ilvl w:val="0"/>
          <w:numId w:val="135"/>
        </w:numPr>
      </w:pPr>
      <w:r>
        <w:t xml:space="preserve">Une clé privée </w:t>
      </w:r>
    </w:p>
    <w:p w14:paraId="5AE149A8" w14:textId="77777777" w:rsidR="006100AD" w:rsidRDefault="006100AD" w:rsidP="006100AD">
      <w:pPr>
        <w:pStyle w:val="Paragraphedeliste"/>
        <w:numPr>
          <w:ilvl w:val="0"/>
          <w:numId w:val="135"/>
        </w:numPr>
      </w:pPr>
      <w:r>
        <w:t>Un générateur aléatoire interne à la puce Bluetooth</w:t>
      </w:r>
    </w:p>
    <w:p w14:paraId="0FD3874E" w14:textId="77777777" w:rsidR="006100AD" w:rsidRDefault="006100AD" w:rsidP="006100AD">
      <w:pPr>
        <w:pStyle w:val="Paragraphedeliste"/>
        <w:numPr>
          <w:ilvl w:val="1"/>
          <w:numId w:val="135"/>
        </w:numPr>
      </w:pPr>
      <w:r>
        <w:t xml:space="preserve">Pour chaque transaction, un nouveau numéro aléatoire est tiré pour chiffrer les données à transmettre </w:t>
      </w:r>
    </w:p>
    <w:p w14:paraId="40FA6393" w14:textId="77777777" w:rsidR="006100AD" w:rsidRDefault="006100AD" w:rsidP="006100AD">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60CAC6A2" w14:textId="77777777" w:rsidR="006100AD" w:rsidRDefault="006100AD" w:rsidP="006100AD">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5E331296" w14:textId="77777777" w:rsidR="006100AD" w:rsidRDefault="006100AD" w:rsidP="006100AD"/>
    <w:p w14:paraId="685CE73F" w14:textId="214A8C9B" w:rsidR="006100AD" w:rsidRDefault="006100AD" w:rsidP="006100AD">
      <w:pPr>
        <w:pStyle w:val="Titre2"/>
      </w:pPr>
      <w:r>
        <w:t xml:space="preserve">Chapitre </w:t>
      </w:r>
      <w:r w:rsidR="003214B9">
        <w:t>5</w:t>
      </w:r>
      <w:r>
        <w:t> : attaques</w:t>
      </w:r>
    </w:p>
    <w:p w14:paraId="4F204529" w14:textId="77777777" w:rsidR="006100AD" w:rsidRDefault="006100AD" w:rsidP="006100AD">
      <w:pPr>
        <w:pStyle w:val="Titre3"/>
      </w:pPr>
      <w:r>
        <w:t xml:space="preserve">Bluejacking </w:t>
      </w:r>
    </w:p>
    <w:p w14:paraId="240A179A" w14:textId="77777777" w:rsidR="006100AD" w:rsidRDefault="006100AD" w:rsidP="006100AD"/>
    <w:p w14:paraId="32384364" w14:textId="77777777" w:rsidR="006100AD" w:rsidRPr="006C2550" w:rsidRDefault="006100AD" w:rsidP="006100AD"/>
    <w:p w14:paraId="337E2201" w14:textId="77777777" w:rsidR="006100AD" w:rsidRDefault="006100AD" w:rsidP="006100AD">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08EB4F91" w14:textId="77777777" w:rsidR="006100AD" w:rsidRDefault="006100AD" w:rsidP="006100AD">
      <w:pPr>
        <w:ind w:firstLine="360"/>
      </w:pPr>
    </w:p>
    <w:p w14:paraId="465820ED" w14:textId="77777777" w:rsidR="006100AD" w:rsidRDefault="006100AD" w:rsidP="006100AD">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DF4073A" w14:textId="77777777" w:rsidR="006100AD" w:rsidRDefault="006100AD" w:rsidP="006100AD">
      <w:pPr>
        <w:ind w:firstLine="360"/>
      </w:pPr>
    </w:p>
    <w:p w14:paraId="55C621D2" w14:textId="77777777" w:rsidR="006100AD" w:rsidRDefault="006100AD" w:rsidP="006100AD">
      <w:pPr>
        <w:pStyle w:val="Paragraphedeliste"/>
        <w:numPr>
          <w:ilvl w:val="0"/>
          <w:numId w:val="135"/>
        </w:numPr>
      </w:pPr>
      <w:r>
        <w:t xml:space="preserve">Le pirate informatique ne peut accéder à aucune information ni intercepter aucun message. </w:t>
      </w:r>
    </w:p>
    <w:p w14:paraId="2D0C68C1" w14:textId="77777777" w:rsidR="006100AD" w:rsidRDefault="006100AD" w:rsidP="006100AD"/>
    <w:p w14:paraId="501B8A6E" w14:textId="77777777" w:rsidR="006100AD" w:rsidRDefault="006100AD" w:rsidP="006100AD"/>
    <w:p w14:paraId="4B9A8164" w14:textId="77777777" w:rsidR="006100AD" w:rsidRDefault="006100AD" w:rsidP="006100AD">
      <w:r>
        <w:t xml:space="preserve">Vous pouvez vous protéger de ces spams non sollicités en mettant votre téléphone en mode caché, en mode invisible ou en mode non détectable. </w:t>
      </w:r>
    </w:p>
    <w:p w14:paraId="0162B498" w14:textId="77777777" w:rsidR="006100AD" w:rsidRDefault="006100AD" w:rsidP="006100AD"/>
    <w:p w14:paraId="42B6E7D6" w14:textId="77777777" w:rsidR="006100AD" w:rsidRDefault="006100AD" w:rsidP="006100AD">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d’envoyer des messages anonymes à un appareil Bluetooth dans un certains rayon. </w:t>
      </w:r>
    </w:p>
    <w:p w14:paraId="7DE8D48E" w14:textId="77777777" w:rsidR="006100AD" w:rsidRDefault="006100AD" w:rsidP="006100AD">
      <w:pPr>
        <w:rPr>
          <w:lang w:val="fr-FR"/>
        </w:rPr>
      </w:pPr>
    </w:p>
    <w:p w14:paraId="682F52C1" w14:textId="77777777" w:rsidR="006100AD" w:rsidRDefault="006100AD" w:rsidP="006100AD">
      <w:pPr>
        <w:rPr>
          <w:lang w:val="fr-FR"/>
        </w:rPr>
      </w:pPr>
    </w:p>
    <w:p w14:paraId="7A86AA06" w14:textId="77777777" w:rsidR="006100AD" w:rsidRDefault="006100AD" w:rsidP="006100AD">
      <w:pPr>
        <w:rPr>
          <w:lang w:val="fr-FR"/>
        </w:rPr>
      </w:pPr>
      <w:r>
        <w:rPr>
          <w:lang w:val="fr-FR"/>
        </w:rPr>
        <w:t xml:space="preserve">Tout d’abord, le pirate analyse son environnement à l’aide d’un appareil compatible Bluetooth, à la recherche d’autres appareils. En suites il envoie un message non sollicité aux périphérique détectés. </w:t>
      </w:r>
    </w:p>
    <w:p w14:paraId="1B35A84F" w14:textId="77777777" w:rsidR="006100AD" w:rsidRDefault="006100AD" w:rsidP="006100AD">
      <w:pPr>
        <w:rPr>
          <w:lang w:val="fr-FR"/>
        </w:rPr>
      </w:pPr>
    </w:p>
    <w:p w14:paraId="7486A98D" w14:textId="77777777" w:rsidR="006100AD" w:rsidRDefault="006100AD" w:rsidP="006100AD">
      <w:pPr>
        <w:rPr>
          <w:lang w:val="fr-FR"/>
        </w:rPr>
      </w:pPr>
      <w:r>
        <w:rPr>
          <w:lang w:val="fr-FR"/>
        </w:rPr>
        <w:lastRenderedPageBreak/>
        <w:t xml:space="preserve">Le Bluejacking exploite une fonction Bluetooth de base qui permet aux appareils d’envoyer des messages à des contacts à portés. Il ne permet pas le détournement complet de l’appareil. </w:t>
      </w:r>
    </w:p>
    <w:p w14:paraId="6D2371AB" w14:textId="77777777" w:rsidR="006100AD" w:rsidRDefault="006100AD" w:rsidP="006100AD">
      <w:pPr>
        <w:rPr>
          <w:lang w:val="fr-FR"/>
        </w:rPr>
      </w:pPr>
    </w:p>
    <w:p w14:paraId="03CC993F" w14:textId="77777777" w:rsidR="006100AD" w:rsidRDefault="006100AD" w:rsidP="006100AD">
      <w:pPr>
        <w:rPr>
          <w:lang w:val="fr-FR"/>
        </w:rPr>
      </w:pPr>
      <w:r>
        <w:rPr>
          <w:lang w:val="fr-FR"/>
        </w:rPr>
        <w:t xml:space="preserve">Le pirate ne peut qu’envoyer des messages non sollicités. Détournement ne se produit pas réellement parce que l’agresseur n’a jamais le contrôle de l’appareil de la victime. Au pire, Bluejacking est juste une sorte de SPAM. </w:t>
      </w:r>
    </w:p>
    <w:p w14:paraId="5B1FBD8F" w14:textId="77777777" w:rsidR="006100AD" w:rsidRDefault="006100AD" w:rsidP="006100AD">
      <w:pPr>
        <w:rPr>
          <w:lang w:val="fr-FR"/>
        </w:rPr>
      </w:pPr>
    </w:p>
    <w:p w14:paraId="6BB7EF36" w14:textId="77777777" w:rsidR="006100AD" w:rsidRDefault="006100AD" w:rsidP="006100AD">
      <w:pPr>
        <w:rPr>
          <w:lang w:val="fr-FR"/>
        </w:rPr>
      </w:pPr>
    </w:p>
    <w:p w14:paraId="0A60E9C6" w14:textId="77777777" w:rsidR="006100AD" w:rsidRDefault="006100AD" w:rsidP="006100AD">
      <w:pPr>
        <w:rPr>
          <w:lang w:val="fr-FR"/>
        </w:rPr>
      </w:pPr>
    </w:p>
    <w:p w14:paraId="42F50DD9" w14:textId="77777777" w:rsidR="006100AD" w:rsidRDefault="006100AD" w:rsidP="006100AD">
      <w:pPr>
        <w:pStyle w:val="Titre3"/>
      </w:pPr>
      <w:r>
        <w:t xml:space="preserve">Bluesnarfing </w:t>
      </w:r>
    </w:p>
    <w:p w14:paraId="4E210B28" w14:textId="77777777" w:rsidR="006100AD" w:rsidRDefault="006100AD" w:rsidP="006100AD"/>
    <w:p w14:paraId="64B5E8C0" w14:textId="77777777" w:rsidR="006100AD" w:rsidRDefault="006100AD" w:rsidP="006100AD">
      <w:r>
        <w:t xml:space="preserve">Le Bluesnarfing est bien pire que le Bluejacking car il permet à un hacker d’accéder à certaines de vos informations privées. </w:t>
      </w:r>
    </w:p>
    <w:p w14:paraId="31AF0B2E" w14:textId="77777777" w:rsidR="006100AD" w:rsidRDefault="006100AD" w:rsidP="006100AD"/>
    <w:p w14:paraId="234CC019" w14:textId="77777777" w:rsidR="006100AD" w:rsidRDefault="006100AD" w:rsidP="006100AD">
      <w:r>
        <w:t xml:space="preserve">Dans ce type d’attaques, un pirate informatique utilise un logiciel spécial pour demander des informations à un appareil via le profil Bluetooth OBEX push. Cette attaque peut être effectuée contre des périphériques en mode invisibles mais cela demande un temps considérable pour y parvenir. Sans connaître le nom du périphérique. </w:t>
      </w:r>
    </w:p>
    <w:p w14:paraId="5272577F" w14:textId="77777777" w:rsidR="006100AD" w:rsidRDefault="006100AD" w:rsidP="006100AD"/>
    <w:p w14:paraId="079389DE" w14:textId="77777777" w:rsidR="006100AD" w:rsidRDefault="006100AD" w:rsidP="006100AD">
      <w:pPr>
        <w:pStyle w:val="Paragraphedeliste"/>
        <w:numPr>
          <w:ilvl w:val="0"/>
          <w:numId w:val="167"/>
        </w:numPr>
      </w:pPr>
      <w:r>
        <w:t xml:space="preserve">Le Bluesnarfing est donc un piratage de périphérique effectué lorsqu’un périphérique sans fil compatible Bluetooth reste constamment en mode découverte. </w:t>
      </w:r>
    </w:p>
    <w:p w14:paraId="421CBE40" w14:textId="77777777" w:rsidR="006100AD" w:rsidRDefault="006100AD" w:rsidP="006100AD"/>
    <w:p w14:paraId="63BB645B" w14:textId="77777777" w:rsidR="006100AD" w:rsidRDefault="006100AD" w:rsidP="006100AD">
      <w:r>
        <w:t xml:space="preserve">Il permet aux pirates d’accéder à distant aux données des périphériques Bluetooth, telles que : </w:t>
      </w:r>
    </w:p>
    <w:p w14:paraId="2705DF5C" w14:textId="77777777" w:rsidR="006100AD" w:rsidRDefault="006100AD" w:rsidP="006100AD"/>
    <w:p w14:paraId="2756A045" w14:textId="77777777" w:rsidR="006100AD" w:rsidRDefault="006100AD" w:rsidP="006100AD">
      <w:pPr>
        <w:pStyle w:val="Paragraphedeliste"/>
        <w:numPr>
          <w:ilvl w:val="0"/>
          <w:numId w:val="135"/>
        </w:numPr>
      </w:pPr>
      <w:r>
        <w:t xml:space="preserve">Le calendrier </w:t>
      </w:r>
    </w:p>
    <w:p w14:paraId="414F345C" w14:textId="77777777" w:rsidR="006100AD" w:rsidRDefault="006100AD" w:rsidP="006100AD">
      <w:pPr>
        <w:pStyle w:val="Paragraphedeliste"/>
        <w:numPr>
          <w:ilvl w:val="0"/>
          <w:numId w:val="135"/>
        </w:numPr>
      </w:pPr>
      <w:r>
        <w:t>La liste de contacts</w:t>
      </w:r>
    </w:p>
    <w:p w14:paraId="1698773B" w14:textId="77777777" w:rsidR="006100AD" w:rsidRDefault="006100AD" w:rsidP="006100AD">
      <w:pPr>
        <w:pStyle w:val="Paragraphedeliste"/>
        <w:numPr>
          <w:ilvl w:val="0"/>
          <w:numId w:val="135"/>
        </w:numPr>
      </w:pPr>
      <w:r>
        <w:t xml:space="preserve">Les emails </w:t>
      </w:r>
    </w:p>
    <w:p w14:paraId="7222C2AF" w14:textId="77777777" w:rsidR="006100AD" w:rsidRDefault="006100AD" w:rsidP="006100AD">
      <w:pPr>
        <w:pStyle w:val="Paragraphedeliste"/>
        <w:numPr>
          <w:ilvl w:val="0"/>
          <w:numId w:val="135"/>
        </w:numPr>
      </w:pPr>
      <w:r>
        <w:t>Les textos de l’utilisateur</w:t>
      </w:r>
    </w:p>
    <w:p w14:paraId="3A93B2E1" w14:textId="77777777" w:rsidR="006100AD" w:rsidRDefault="006100AD" w:rsidP="006100AD"/>
    <w:p w14:paraId="4F422C97" w14:textId="77777777" w:rsidR="006100AD" w:rsidRDefault="006100AD" w:rsidP="006100AD">
      <w:r>
        <w:t xml:space="preserve">Cette attaque est perpétrée à l’insu de la victime. </w:t>
      </w:r>
    </w:p>
    <w:p w14:paraId="38B5884E" w14:textId="77777777" w:rsidR="006100AD" w:rsidRDefault="006100AD" w:rsidP="006100AD"/>
    <w:p w14:paraId="273ADDF2" w14:textId="77777777" w:rsidR="006100AD" w:rsidRDefault="006100AD" w:rsidP="006100AD">
      <w:r>
        <w:t xml:space="preserve">Les périphériques Bluetooth sont vulnérables aux attaques de Bluesnarfing lorsqu’ils sont en mode découvrables car les pirates peuvent répondre aux requêtes d’autre périphérique Bluetooth. </w:t>
      </w:r>
    </w:p>
    <w:p w14:paraId="18615CF1" w14:textId="77777777" w:rsidR="006100AD" w:rsidRDefault="006100AD" w:rsidP="006100AD"/>
    <w:p w14:paraId="6A373CB9" w14:textId="77777777" w:rsidR="006100AD" w:rsidRDefault="006100AD" w:rsidP="006100AD">
      <w:r>
        <w:t xml:space="preserve">La plupart des modes de découvertes des téléphones mobiles sont activés par défaut. A moins que le mode ne soit désactivé, un dispositif est donc par défaut sensible aux attaques de Buesnarfing. </w:t>
      </w:r>
    </w:p>
    <w:p w14:paraId="642187BB" w14:textId="77777777" w:rsidR="006100AD" w:rsidRDefault="006100AD" w:rsidP="006100AD"/>
    <w:p w14:paraId="7560FACE" w14:textId="77777777" w:rsidR="006100AD" w:rsidRDefault="006100AD" w:rsidP="006100AD">
      <w:pPr>
        <w:pStyle w:val="Paragraphedeliste"/>
        <w:numPr>
          <w:ilvl w:val="0"/>
          <w:numId w:val="135"/>
        </w:numPr>
      </w:pPr>
      <w:r>
        <w:t>La seule façon de protéger complètement un appareil sans fil contre le Bluesnarfing est de désactivé le Bluetooth</w:t>
      </w:r>
    </w:p>
    <w:p w14:paraId="2482A3EE" w14:textId="77777777" w:rsidR="006100AD" w:rsidRDefault="006100AD" w:rsidP="006100AD">
      <w:pPr>
        <w:pStyle w:val="Paragraphedeliste"/>
        <w:numPr>
          <w:ilvl w:val="0"/>
          <w:numId w:val="135"/>
        </w:numPr>
      </w:pPr>
      <w:r>
        <w:t xml:space="preserve">De même, le fait de garder son téléphone en mode invisible offre une certaine protection. </w:t>
      </w:r>
    </w:p>
    <w:p w14:paraId="42D794F0" w14:textId="77777777" w:rsidR="006100AD" w:rsidRDefault="006100AD" w:rsidP="006100AD">
      <w:pPr>
        <w:pStyle w:val="Paragraphedeliste"/>
        <w:numPr>
          <w:ilvl w:val="0"/>
          <w:numId w:val="135"/>
        </w:numPr>
      </w:pPr>
      <w:r>
        <w:t>Éteindre le Bluetooth</w:t>
      </w:r>
    </w:p>
    <w:p w14:paraId="63798CDC" w14:textId="77777777" w:rsidR="006100AD" w:rsidRPr="002C115C" w:rsidRDefault="006100AD" w:rsidP="006100AD"/>
    <w:p w14:paraId="491DAD50" w14:textId="77777777" w:rsidR="006100AD" w:rsidRDefault="006100AD" w:rsidP="006100AD"/>
    <w:p w14:paraId="128EA44A" w14:textId="77777777" w:rsidR="006100AD" w:rsidRDefault="006100AD" w:rsidP="006100AD"/>
    <w:p w14:paraId="054176A4" w14:textId="77777777" w:rsidR="006100AD" w:rsidRDefault="006100AD" w:rsidP="006100AD"/>
    <w:p w14:paraId="3B711731" w14:textId="77777777" w:rsidR="006100AD" w:rsidRDefault="006100AD" w:rsidP="006100AD"/>
    <w:p w14:paraId="7C9393AE" w14:textId="77777777" w:rsidR="006100AD" w:rsidRDefault="006100AD" w:rsidP="006100AD">
      <w:pPr>
        <w:pStyle w:val="Titre3"/>
      </w:pPr>
      <w:r>
        <w:t xml:space="preserve">Blue Bugging </w:t>
      </w:r>
    </w:p>
    <w:p w14:paraId="44957518" w14:textId="77777777" w:rsidR="006100AD" w:rsidRDefault="006100AD" w:rsidP="006100AD"/>
    <w:p w14:paraId="34B9EF5D" w14:textId="77777777" w:rsidR="006100AD" w:rsidRDefault="006100AD" w:rsidP="006100AD">
      <w:r>
        <w:t xml:space="preserve">Lorsque que votre téléphone est en mode découverte, un pirate peut utiliser le même point d’entré que le Bluejacking et le Bluesnarfing pour prendre votre téléphone sous son control. La plupart des téléphones ne sont pas vulnérables au Blue Bugging, mais certains des premiers modèles dont le firewire est obsolète peuvent être piratées de cette façon. </w:t>
      </w:r>
    </w:p>
    <w:p w14:paraId="5C208DDD" w14:textId="77777777" w:rsidR="006100AD" w:rsidRDefault="006100AD" w:rsidP="006100AD"/>
    <w:p w14:paraId="67EF3146" w14:textId="77777777" w:rsidR="006100AD" w:rsidRDefault="006100AD" w:rsidP="006100AD">
      <w:pPr>
        <w:pStyle w:val="Titre4"/>
      </w:pPr>
      <w:r>
        <w:t xml:space="preserve">Les différents outils intégrés dans Kali pour pirater le Bluetooth </w:t>
      </w:r>
    </w:p>
    <w:p w14:paraId="5E422A09" w14:textId="77777777" w:rsidR="006100AD" w:rsidRDefault="006100AD" w:rsidP="006100AD"/>
    <w:p w14:paraId="2B5392C8" w14:textId="77777777" w:rsidR="006100AD" w:rsidRDefault="006100AD" w:rsidP="006100AD">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périphériques découvrables et les enregistrer dans un fichier</w:t>
      </w:r>
    </w:p>
    <w:p w14:paraId="4032D1A2" w14:textId="77777777" w:rsidR="006100AD" w:rsidRDefault="006100AD" w:rsidP="006100AD">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78A0F88F" w14:textId="77777777" w:rsidR="006100AD" w:rsidRDefault="006100AD" w:rsidP="006100AD">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graphiques recherche les périphériques </w:t>
      </w:r>
    </w:p>
    <w:p w14:paraId="526C7571" w14:textId="77777777" w:rsidR="006100AD" w:rsidRDefault="006100AD" w:rsidP="006100AD">
      <w:pPr>
        <w:pStyle w:val="Paragraphedeliste"/>
        <w:numPr>
          <w:ilvl w:val="0"/>
          <w:numId w:val="135"/>
        </w:numPr>
      </w:pPr>
      <w:proofErr w:type="spellStart"/>
      <w:r w:rsidRPr="008B43C5">
        <w:rPr>
          <w:b/>
          <w:bCs/>
        </w:rPr>
        <w:t>Spooftooph</w:t>
      </w:r>
      <w:proofErr w:type="spellEnd"/>
      <w:r w:rsidRPr="008B43C5">
        <w:rPr>
          <w:b/>
          <w:bCs/>
        </w:rPr>
        <w:t> :</w:t>
      </w:r>
      <w:r>
        <w:t xml:space="preserve"> logiciel de spoofing Bluetooth </w:t>
      </w:r>
    </w:p>
    <w:p w14:paraId="25E254AE" w14:textId="77777777" w:rsidR="006100AD" w:rsidRDefault="006100AD" w:rsidP="006100AD">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utile pour identifier et balayer des appareils Bluetooth </w:t>
      </w:r>
    </w:p>
    <w:p w14:paraId="76D76EE0" w14:textId="77777777" w:rsidR="006100AD" w:rsidRDefault="006100AD" w:rsidP="006100AD"/>
    <w:p w14:paraId="41C57525" w14:textId="77777777" w:rsidR="006100AD" w:rsidRDefault="006100AD" w:rsidP="006100AD"/>
    <w:p w14:paraId="4F2BEA53" w14:textId="77777777" w:rsidR="006100AD" w:rsidRDefault="006100AD" w:rsidP="006100AD"/>
    <w:p w14:paraId="62C962D8" w14:textId="77777777" w:rsidR="006100AD" w:rsidRDefault="006100AD" w:rsidP="006100AD"/>
    <w:p w14:paraId="62E1D980" w14:textId="77777777" w:rsidR="006100AD" w:rsidRDefault="006100AD" w:rsidP="006100AD"/>
    <w:p w14:paraId="0D61E5F6" w14:textId="77777777" w:rsidR="006100AD" w:rsidRDefault="006100AD" w:rsidP="006100AD"/>
    <w:p w14:paraId="7FBFB567" w14:textId="77777777" w:rsidR="006100AD" w:rsidRDefault="006100AD" w:rsidP="006100AD"/>
    <w:p w14:paraId="789F229B" w14:textId="77777777" w:rsidR="006100AD" w:rsidRDefault="006100AD" w:rsidP="006100AD"/>
    <w:p w14:paraId="0BFF8D9F" w14:textId="77777777" w:rsidR="006100AD" w:rsidRDefault="006100AD" w:rsidP="006100AD"/>
    <w:p w14:paraId="65E8C33C" w14:textId="77777777" w:rsidR="006100AD" w:rsidRDefault="006100AD" w:rsidP="006100AD"/>
    <w:p w14:paraId="2E2E5C90" w14:textId="77777777" w:rsidR="00297312" w:rsidRDefault="00297312" w:rsidP="006100AD"/>
    <w:p w14:paraId="3077BBA8" w14:textId="77777777" w:rsidR="00297312" w:rsidRDefault="00297312" w:rsidP="006100AD"/>
    <w:p w14:paraId="1194E47C" w14:textId="77777777" w:rsidR="00297312" w:rsidRDefault="00297312" w:rsidP="006100AD"/>
    <w:p w14:paraId="7FC99341" w14:textId="01E33905" w:rsidR="00223B72" w:rsidRDefault="00B23609" w:rsidP="00714AD0">
      <w:pPr>
        <w:pStyle w:val="Titre1"/>
      </w:pPr>
      <w:r>
        <w:lastRenderedPageBreak/>
        <w:t>Module 1</w:t>
      </w:r>
      <w:r w:rsidR="006100AD">
        <w:t>4</w:t>
      </w:r>
      <w:r>
        <w:t xml:space="preserve">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lastRenderedPageBreak/>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lastRenderedPageBreak/>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30F6FD84" w:rsidR="00223B72" w:rsidRDefault="00B23609" w:rsidP="00714AD0">
      <w:pPr>
        <w:pStyle w:val="Titre1"/>
      </w:pPr>
      <w:bookmarkStart w:id="116" w:name="_k92ico76p7jw" w:colFirst="0" w:colLast="0"/>
      <w:bookmarkEnd w:id="116"/>
      <w:r>
        <w:t>Module</w:t>
      </w:r>
      <w:r w:rsidR="00E774D5">
        <w:t xml:space="preserve"> </w:t>
      </w:r>
      <w:r>
        <w:t>1</w:t>
      </w:r>
      <w:r w:rsidR="006100AD">
        <w:t>5</w:t>
      </w:r>
      <w:r>
        <w:t xml:space="preserve"> - Post-exploitation </w:t>
      </w:r>
    </w:p>
    <w:p w14:paraId="3977EE70" w14:textId="77777777" w:rsidR="00707EE6" w:rsidRDefault="00707EE6" w:rsidP="00707EE6"/>
    <w:p w14:paraId="17BF59FC" w14:textId="27267F39" w:rsidR="00707EE6" w:rsidRPr="00707EE6" w:rsidRDefault="00707EE6" w:rsidP="00707EE6">
      <w:pPr>
        <w:rPr>
          <w:color w:val="FF0000"/>
        </w:rPr>
      </w:pPr>
      <w:r w:rsidRPr="00707EE6">
        <w:rPr>
          <w:color w:val="FF0000"/>
        </w:rPr>
        <w:t>Exam</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r>
        <w:t>Enumération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Chapitre 2 - Elévation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3424DABB" w:rsidR="00223B72" w:rsidRDefault="00B23609">
      <w:r>
        <w:t xml:space="preserve">L'élévation des privilèges est </w:t>
      </w:r>
      <w:r w:rsidR="00273C04">
        <w:t>cruciale</w:t>
      </w:r>
      <w:r>
        <w:t xml:space="preserve"> car cela permet d'obtenir des niveaux d’accès d’admin pour effectuer des actions telles que : </w:t>
      </w:r>
    </w:p>
    <w:p w14:paraId="1DF447E5" w14:textId="77777777" w:rsidR="00223B72" w:rsidRDefault="00B23609">
      <w:pPr>
        <w:numPr>
          <w:ilvl w:val="0"/>
          <w:numId w:val="41"/>
        </w:numPr>
      </w:pPr>
      <w:r>
        <w:t>Réinitialiser le mdp</w:t>
      </w:r>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04E7FDC5" w:rsidR="00223B72" w:rsidRDefault="00B23609">
      <w:pPr>
        <w:numPr>
          <w:ilvl w:val="0"/>
          <w:numId w:val="41"/>
        </w:numPr>
      </w:pPr>
      <w:r>
        <w:t xml:space="preserve">Activer la persistance (activer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lastRenderedPageBreak/>
        <w:t xml:space="preserve">Chapitre 3 - Enumération </w:t>
      </w:r>
    </w:p>
    <w:p w14:paraId="3FE55D68" w14:textId="77777777" w:rsidR="00223B72" w:rsidRDefault="00223B72"/>
    <w:p w14:paraId="5D3D2690" w14:textId="270EDCF5" w:rsidR="00223B72" w:rsidRDefault="00B23609">
      <w:r>
        <w:t>L’énumération est un processus qui consiste à accéder aux services qui tournent derrière les ports ouverts,</w:t>
      </w:r>
      <w:r w:rsidR="00127426">
        <w:t xml:space="preserve"> </w:t>
      </w:r>
      <w:r>
        <w:t xml:space="preserve">découverts lors du scanning afin d’obtenir plus d’infos sur la cible. </w:t>
      </w:r>
    </w:p>
    <w:p w14:paraId="0DFD3C9B" w14:textId="77777777" w:rsidR="00223B72" w:rsidRDefault="00223B72"/>
    <w:p w14:paraId="470AB510" w14:textId="01FED4DC" w:rsidR="00223B72" w:rsidRDefault="00B23609">
      <w:r>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t>Les tables de routage</w:t>
      </w:r>
    </w:p>
    <w:p w14:paraId="44E0E62A" w14:textId="52FF2D21" w:rsidR="00223B72" w:rsidRDefault="00B23609">
      <w:pPr>
        <w:numPr>
          <w:ilvl w:val="0"/>
          <w:numId w:val="91"/>
        </w:numPr>
      </w:pPr>
      <w:r>
        <w:t xml:space="preserve">Le nom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après avoir accéder à la cible, </w:t>
      </w:r>
      <w:proofErr w:type="gramStart"/>
      <w:r>
        <w:t>la première choses</w:t>
      </w:r>
      <w:proofErr w:type="gramEnd"/>
      <w:r>
        <w:t xml:space="preserve">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lastRenderedPageBreak/>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lastRenderedPageBreak/>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r>
        <w:t>db</w:t>
      </w:r>
      <w:proofErr w:type="spellEnd"/>
      <w:r>
        <w:t xml:space="preserve"> pour les serveurs de bases de données</w:t>
      </w:r>
    </w:p>
    <w:p w14:paraId="2C1A1B48" w14:textId="77777777" w:rsidR="00223B72" w:rsidRDefault="00B23609">
      <w:pPr>
        <w:numPr>
          <w:ilvl w:val="0"/>
          <w:numId w:val="151"/>
        </w:numPr>
      </w:pPr>
      <w:r>
        <w:t xml:space="preserve">dc pour </w:t>
      </w:r>
      <w:proofErr w:type="gramStart"/>
      <w:r>
        <w:t>les contrôleur</w:t>
      </w:r>
      <w:proofErr w:type="gramEnd"/>
      <w:r>
        <w:t xml:space="preserve">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lastRenderedPageBreak/>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r>
        <w:t>cat /</w:t>
      </w:r>
      <w:proofErr w:type="spellStart"/>
      <w:r>
        <w:t>etc</w:t>
      </w:r>
      <w:proofErr w:type="spellEnd"/>
      <w:r>
        <w:t>/issue</w:t>
      </w:r>
    </w:p>
    <w:p w14:paraId="22AD168C" w14:textId="77777777" w:rsidR="00223B72" w:rsidRDefault="00B23609">
      <w:pPr>
        <w:numPr>
          <w:ilvl w:val="1"/>
          <w:numId w:val="116"/>
        </w:numPr>
      </w:pPr>
      <w:r>
        <w:t>cat /</w:t>
      </w:r>
      <w:proofErr w:type="spellStart"/>
      <w:r>
        <w:t>etc</w:t>
      </w:r>
      <w:proofErr w:type="spellEnd"/>
      <w:r>
        <w:t>/*-release</w:t>
      </w:r>
    </w:p>
    <w:p w14:paraId="6546D013" w14:textId="77777777" w:rsidR="00223B72" w:rsidRDefault="00B23609">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lastRenderedPageBreak/>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r>
        <w:t xml:space="preserve">sous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t xml:space="preserve">Arp -a </w:t>
      </w:r>
    </w:p>
    <w:p w14:paraId="14BD965D" w14:textId="77777777" w:rsidR="00223B72" w:rsidRDefault="00B23609">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lastRenderedPageBreak/>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t xml:space="preserve">Gagner un premier accès au réseau interne de l'extérieur est difficile à reproduire </w:t>
      </w:r>
    </w:p>
    <w:p w14:paraId="4D4AF71C" w14:textId="77777777" w:rsidR="00223B72" w:rsidRDefault="00B23609">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r>
        <w:t xml:space="preserve">donc on </w:t>
      </w:r>
      <w:proofErr w:type="gramStart"/>
      <w:r>
        <w:t>vas</w:t>
      </w:r>
      <w:proofErr w:type="gramEnd"/>
      <w:r>
        <w:t xml:space="preserve">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5C02BF0C" w:rsidR="00223B72" w:rsidRDefault="00B23609" w:rsidP="00714AD0">
      <w:pPr>
        <w:pStyle w:val="Titre1"/>
      </w:pPr>
      <w:bookmarkStart w:id="128" w:name="_6k5yv3b7wyn4" w:colFirst="0" w:colLast="0"/>
      <w:bookmarkEnd w:id="128"/>
      <w:r>
        <w:t>Module 1</w:t>
      </w:r>
      <w:r w:rsidR="006100AD">
        <w:t>6</w:t>
      </w:r>
      <w:r>
        <w:t xml:space="preserve"> - Rédaction du rapport </w:t>
      </w:r>
    </w:p>
    <w:p w14:paraId="6390669C" w14:textId="77777777" w:rsidR="00223B72" w:rsidRDefault="00223B72"/>
    <w:p w14:paraId="35BD4A03" w14:textId="3B332682" w:rsidR="00223B72" w:rsidRDefault="00B23609">
      <w:r>
        <w:rPr>
          <w:b/>
          <w:color w:val="CC0000"/>
        </w:rPr>
        <w:t>Document de référence</w:t>
      </w:r>
      <w:r>
        <w:t xml:space="preserve"> : référentiel d’exigences applicable aux prestataires d’audit de la sécurité des systèmes d’information (PASSI) version 2.1 du 6 octobre 2015 - Partie 6 étape 5 </w:t>
      </w:r>
    </w:p>
    <w:p w14:paraId="0457EA1A" w14:textId="77777777" w:rsidR="00707EE6" w:rsidRDefault="00707EE6"/>
    <w:p w14:paraId="4D81C20D" w14:textId="7B2562F4" w:rsidR="00707EE6" w:rsidRPr="00707EE6" w:rsidRDefault="00707EE6">
      <w:pPr>
        <w:rPr>
          <w:color w:val="FF0000"/>
        </w:rPr>
      </w:pPr>
      <w:r w:rsidRPr="00707EE6">
        <w:rPr>
          <w:color w:val="FF0000"/>
        </w:rPr>
        <w:t>Exam</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3">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01E04158" w:rsidR="00223B72" w:rsidRDefault="00B23609">
      <w:pPr>
        <w:numPr>
          <w:ilvl w:val="0"/>
          <w:numId w:val="57"/>
        </w:numPr>
      </w:pPr>
      <w:r>
        <w:lastRenderedPageBreak/>
        <w:t xml:space="preserve">La synthèse managériale (contexte et </w:t>
      </w:r>
      <w:r w:rsidR="006100AD">
        <w:t>périmètre ;</w:t>
      </w:r>
      <w:r>
        <w:t xml:space="preserve"> vulnérabilités les plus importantes et leurs mesures </w:t>
      </w:r>
      <w:r w:rsidR="00707EE6">
        <w:t>correctives ;</w:t>
      </w:r>
      <w:r>
        <w:t xml:space="preserve">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2E734EEB" w:rsidR="00223B72" w:rsidRDefault="00B23609">
      <w:r>
        <w:t xml:space="preserve">L’objectif de </w:t>
      </w:r>
      <w:r w:rsidR="004D427B">
        <w:t>cette partie</w:t>
      </w:r>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5CC8FF34" w:rsidR="00223B72" w:rsidRDefault="00B23609">
      <w:pPr>
        <w:numPr>
          <w:ilvl w:val="0"/>
          <w:numId w:val="77"/>
        </w:numPr>
      </w:pPr>
      <w:r>
        <w:rPr>
          <w:b/>
          <w:color w:val="134F5C"/>
        </w:rPr>
        <w:t>Action pour y remédier</w:t>
      </w:r>
      <w:r>
        <w:t xml:space="preserve"> et ce quel que soit son </w:t>
      </w:r>
      <w:r w:rsidR="007850BE">
        <w:t>cœur</w:t>
      </w:r>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22733E88" w:rsidR="00223B72" w:rsidRDefault="00B23609">
      <w:pPr>
        <w:ind w:firstLine="720"/>
        <w:jc w:val="both"/>
      </w:pPr>
      <w:r>
        <w:t xml:space="preserve">Cette partie du rapport d’audit s’adresse aux </w:t>
      </w:r>
      <w:r>
        <w:rPr>
          <w:b/>
        </w:rPr>
        <w:t>populations techniques</w:t>
      </w:r>
      <w:r>
        <w:t>, notamment les personnes qui vont être chargées de mettre en œuvre les recommandations et (éventuellement)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r>
        <w:t>le nom ou l’intitulé que vous aurez donné à la vulnérabilité</w:t>
      </w:r>
    </w:p>
    <w:p w14:paraId="607B7EEE" w14:textId="3A329E54" w:rsidR="00223B72" w:rsidRDefault="00B23609">
      <w:pPr>
        <w:numPr>
          <w:ilvl w:val="1"/>
          <w:numId w:val="11"/>
        </w:numPr>
      </w:pPr>
      <w:r>
        <w:t>le détail de la vulnérabilité, suffisamment exhaustif pour localiser rapidement la vulnérabilité sur l’application</w:t>
      </w:r>
    </w:p>
    <w:p w14:paraId="7CC15A2E" w14:textId="77777777" w:rsidR="00223B72" w:rsidRDefault="00B23609">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2E1C622E" w:rsidR="00223B72" w:rsidRDefault="00B23609">
      <w:pPr>
        <w:numPr>
          <w:ilvl w:val="0"/>
          <w:numId w:val="11"/>
        </w:numPr>
      </w:pPr>
      <w:r>
        <w:rPr>
          <w:b/>
        </w:rPr>
        <w:t>Les recommandations</w:t>
      </w:r>
      <w:r>
        <w:t>, avec</w:t>
      </w:r>
      <w:r w:rsidR="00273C04">
        <w:t> :</w:t>
      </w:r>
    </w:p>
    <w:p w14:paraId="577C52DC" w14:textId="77777777" w:rsidR="00223B72" w:rsidRDefault="00B23609">
      <w:pPr>
        <w:numPr>
          <w:ilvl w:val="1"/>
          <w:numId w:val="11"/>
        </w:numPr>
      </w:pPr>
      <w:r>
        <w:t xml:space="preserve">le nom ou l’intitulé que vous aurez donné à la </w:t>
      </w:r>
      <w:proofErr w:type="gramStart"/>
      <w:r>
        <w:t>recommandation;</w:t>
      </w:r>
      <w:proofErr w:type="gramEnd"/>
    </w:p>
    <w:p w14:paraId="5783A93F" w14:textId="0159FEB1" w:rsidR="00223B72" w:rsidRDefault="00B23609">
      <w:r>
        <w:lastRenderedPageBreak/>
        <w:t xml:space="preserve">                  b. le détail de la recommandation, ce qui est attendu des équipes et un exemple ou un lien vers un article ou des ressources aidant à implémenter la recommandation dans le cas des recommandations techniques</w:t>
      </w:r>
      <w:r w:rsidR="0043650E">
        <w:t xml:space="preserve"> </w:t>
      </w:r>
      <w:r>
        <w:t>;</w:t>
      </w:r>
    </w:p>
    <w:p w14:paraId="7100C23B" w14:textId="77777777" w:rsidR="00223B72" w:rsidRDefault="00B23609">
      <w:pPr>
        <w:ind w:left="720"/>
      </w:pPr>
      <w:r>
        <w:t xml:space="preserve">       c. L’importance de la recommandation dans le plan d’action global</w:t>
      </w:r>
    </w:p>
    <w:p w14:paraId="4528444C" w14:textId="7FC341AA" w:rsidR="00223B72" w:rsidRDefault="00B23609">
      <w:pPr>
        <w:ind w:left="720"/>
      </w:pPr>
      <w:r>
        <w:t xml:space="preserve">       d. le coût relatif ou la complexité relative que vous estimez pour la mise en </w:t>
      </w:r>
      <w:r w:rsidR="0043650E">
        <w:t>œuvre</w:t>
      </w:r>
      <w:r>
        <w:t xml:space="preserve"> de la correction</w:t>
      </w:r>
      <w:r w:rsidR="0043650E">
        <w:t xml:space="preserve"> </w:t>
      </w:r>
      <w:r>
        <w:t>;</w:t>
      </w:r>
    </w:p>
    <w:p w14:paraId="34D102FC" w14:textId="5A60E4FE" w:rsidR="00223B72" w:rsidRDefault="00B23609">
      <w:r>
        <w:t xml:space="preserve">                   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51D02742" w:rsidR="00223B72" w:rsidRDefault="00B23609">
      <w:r>
        <w:rPr>
          <w:b/>
        </w:rPr>
        <w:t xml:space="preserve">Quel que soit le niveau de détail retenu, l’approche peut </w:t>
      </w:r>
      <w:r w:rsidR="00273C04">
        <w:rPr>
          <w:b/>
        </w:rPr>
        <w:t>être</w:t>
      </w:r>
      <w:r w:rsidR="00273C04">
        <w:t xml:space="preserve"> :</w:t>
      </w:r>
    </w:p>
    <w:p w14:paraId="6A6A88D8" w14:textId="77777777" w:rsidR="00223B72" w:rsidRDefault="00B23609">
      <w:pPr>
        <w:numPr>
          <w:ilvl w:val="0"/>
          <w:numId w:val="42"/>
        </w:numPr>
        <w:jc w:val="both"/>
      </w:pPr>
      <w:r>
        <w:rPr>
          <w:b/>
        </w:rPr>
        <w:t>linéaire et chronologique</w:t>
      </w:r>
      <w:r>
        <w:t xml:space="preserve"> comme le suggère l’ANSSI</w:t>
      </w:r>
    </w:p>
    <w:p w14:paraId="1410B272" w14:textId="77777777" w:rsidR="00223B72" w:rsidRDefault="00B23609">
      <w:pPr>
        <w:numPr>
          <w:ilvl w:val="0"/>
          <w:numId w:val="42"/>
        </w:numPr>
        <w:jc w:val="both"/>
      </w:pPr>
      <w:r>
        <w:t xml:space="preserve">ou </w:t>
      </w:r>
      <w:r>
        <w:rPr>
          <w:b/>
        </w:rPr>
        <w:t>compartimentée en grandes sections</w:t>
      </w:r>
      <w:r>
        <w:t xml:space="preserve"> selon </w:t>
      </w:r>
      <w:proofErr w:type="gramStart"/>
      <w:r>
        <w:t>les typo</w:t>
      </w:r>
      <w:proofErr w:type="gramEnd"/>
      <w:r>
        <w:t xml:space="preserve"> de vulnérabilités (comme nous l’avons vu dans ce cours). Le web s’y prête assez bien à la différence d’autres types de tests d'intrusion.</w:t>
      </w:r>
    </w:p>
    <w:p w14:paraId="5F9A6913" w14:textId="77777777" w:rsidR="00223B72" w:rsidRDefault="00223B72"/>
    <w:p w14:paraId="41BDD771" w14:textId="2F9A0241" w:rsidR="00223B72" w:rsidRDefault="00B23609">
      <w:pPr>
        <w:jc w:val="both"/>
      </w:pPr>
      <w:r>
        <w:t>L’idée de cette section est de raconter l’histoire de votre test d</w:t>
      </w:r>
      <w:r w:rsidR="00273C04">
        <w:t>’</w:t>
      </w:r>
      <w:r>
        <w:t xml:space="preserve">intrusion, ce que vous avez essayé, pourquoi, et quel en a été le résultat. </w:t>
      </w:r>
    </w:p>
    <w:p w14:paraId="2AFEE637" w14:textId="77777777" w:rsidR="00223B72" w:rsidRDefault="00223B72"/>
    <w:p w14:paraId="0FD28F7E" w14:textId="77777777" w:rsidR="00223B72" w:rsidRDefault="00223B72"/>
    <w:p w14:paraId="1BD7A181" w14:textId="7627B8D3" w:rsidR="00223B72" w:rsidRDefault="00B23609">
      <w:r>
        <w:t xml:space="preserve">Dans cette partie du rapport, vous </w:t>
      </w:r>
      <w:r w:rsidR="00273C04">
        <w:t>mettez :</w:t>
      </w:r>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3641F59D"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r w:rsidR="00E17584">
        <w:t>a</w:t>
      </w:r>
      <w:r>
        <w:t xml:space="preserve"> fait ici ? “ ou encore “Mais comment est-il arrivé à ce résultat ? “</w:t>
      </w:r>
    </w:p>
    <w:p w14:paraId="52244A9F" w14:textId="77777777" w:rsidR="00223B72" w:rsidRDefault="00223B72"/>
    <w:p w14:paraId="0F51036C" w14:textId="77777777" w:rsidR="00E17584" w:rsidRDefault="00E17584"/>
    <w:p w14:paraId="554F9D9D" w14:textId="0059BE69" w:rsidR="00223B72" w:rsidRPr="00E17584" w:rsidRDefault="00B23609" w:rsidP="00E17584">
      <w:pPr>
        <w:rPr>
          <w:b/>
        </w:rPr>
      </w:pPr>
      <w:r w:rsidRPr="00E17584">
        <w:rPr>
          <w:b/>
        </w:rPr>
        <w:t xml:space="preserve">Pour chaque test, je structure mon approche comme </w:t>
      </w:r>
      <w:r w:rsidR="00E17584" w:rsidRPr="00E17584">
        <w:rPr>
          <w:b/>
        </w:rPr>
        <w:t>ceci :</w:t>
      </w:r>
      <w:r w:rsidRPr="00E17584">
        <w:rPr>
          <w:b/>
        </w:rPr>
        <w:t xml:space="preserve"> </w:t>
      </w:r>
    </w:p>
    <w:p w14:paraId="52F2F68B" w14:textId="77777777" w:rsidR="00E17584" w:rsidRDefault="00E17584"/>
    <w:p w14:paraId="6A5E606E" w14:textId="159244BE" w:rsidR="00223B72" w:rsidRDefault="00B23609">
      <w:pPr>
        <w:numPr>
          <w:ilvl w:val="0"/>
          <w:numId w:val="135"/>
        </w:numPr>
      </w:pPr>
      <w:r>
        <w:t>Une explication de ce que je cherche pourquoi, je le cherche et comment ça fonctionne</w:t>
      </w:r>
    </w:p>
    <w:p w14:paraId="41A65858" w14:textId="2763DDBB" w:rsidR="00223B72" w:rsidRDefault="00B23609">
      <w:pPr>
        <w:numPr>
          <w:ilvl w:val="0"/>
          <w:numId w:val="135"/>
        </w:numPr>
      </w:pPr>
      <w:r>
        <w:t xml:space="preserve">Le test de la </w:t>
      </w:r>
      <w:proofErr w:type="spellStart"/>
      <w:r>
        <w:t>vulné</w:t>
      </w:r>
      <w:proofErr w:type="spellEnd"/>
      <w:r>
        <w:t xml:space="preserve"> en question</w:t>
      </w:r>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1286188B" w14:textId="486C2CF3" w:rsidR="00AE5DD7" w:rsidRDefault="00AE5DD7" w:rsidP="00714AD0">
      <w:pPr>
        <w:pStyle w:val="Titre1"/>
      </w:pPr>
      <w:r>
        <w:t xml:space="preserve">Module X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D746D" w14:textId="77777777" w:rsidR="009B782B" w:rsidRDefault="009B782B">
      <w:pPr>
        <w:spacing w:line="240" w:lineRule="auto"/>
      </w:pPr>
      <w:r>
        <w:separator/>
      </w:r>
    </w:p>
  </w:endnote>
  <w:endnote w:type="continuationSeparator" w:id="0">
    <w:p w14:paraId="66C7CDD4" w14:textId="77777777" w:rsidR="009B782B" w:rsidRDefault="009B78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FA1EFF" w14:textId="77777777" w:rsidR="009B782B" w:rsidRDefault="009B782B">
      <w:pPr>
        <w:spacing w:line="240" w:lineRule="auto"/>
      </w:pPr>
      <w:r>
        <w:separator/>
      </w:r>
    </w:p>
  </w:footnote>
  <w:footnote w:type="continuationSeparator" w:id="0">
    <w:p w14:paraId="7CB29409" w14:textId="77777777" w:rsidR="009B782B" w:rsidRDefault="009B78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33A1A"/>
    <w:rsid w:val="000915FB"/>
    <w:rsid w:val="000D4674"/>
    <w:rsid w:val="000E037B"/>
    <w:rsid w:val="000F774F"/>
    <w:rsid w:val="00127426"/>
    <w:rsid w:val="00137BEB"/>
    <w:rsid w:val="00223B72"/>
    <w:rsid w:val="00240329"/>
    <w:rsid w:val="002603F4"/>
    <w:rsid w:val="00273C04"/>
    <w:rsid w:val="00297312"/>
    <w:rsid w:val="00297E5A"/>
    <w:rsid w:val="002B0739"/>
    <w:rsid w:val="002C115C"/>
    <w:rsid w:val="002D2B24"/>
    <w:rsid w:val="002D5BEE"/>
    <w:rsid w:val="00302CD2"/>
    <w:rsid w:val="003214B9"/>
    <w:rsid w:val="00322D8E"/>
    <w:rsid w:val="00342D35"/>
    <w:rsid w:val="00370B99"/>
    <w:rsid w:val="003967A2"/>
    <w:rsid w:val="003A490E"/>
    <w:rsid w:val="003F2034"/>
    <w:rsid w:val="004073B4"/>
    <w:rsid w:val="0043650E"/>
    <w:rsid w:val="0045609F"/>
    <w:rsid w:val="00465BC2"/>
    <w:rsid w:val="00484373"/>
    <w:rsid w:val="004D256A"/>
    <w:rsid w:val="004D427B"/>
    <w:rsid w:val="00514942"/>
    <w:rsid w:val="005276F0"/>
    <w:rsid w:val="00534394"/>
    <w:rsid w:val="005864CA"/>
    <w:rsid w:val="006100AD"/>
    <w:rsid w:val="00635AE4"/>
    <w:rsid w:val="006759F5"/>
    <w:rsid w:val="006B4620"/>
    <w:rsid w:val="006C2550"/>
    <w:rsid w:val="00707EE6"/>
    <w:rsid w:val="00714AD0"/>
    <w:rsid w:val="0076039D"/>
    <w:rsid w:val="007850BE"/>
    <w:rsid w:val="00790EFE"/>
    <w:rsid w:val="007A1C42"/>
    <w:rsid w:val="007A73EB"/>
    <w:rsid w:val="007C221C"/>
    <w:rsid w:val="007E7234"/>
    <w:rsid w:val="007F1D01"/>
    <w:rsid w:val="0081458C"/>
    <w:rsid w:val="00825929"/>
    <w:rsid w:val="00826D46"/>
    <w:rsid w:val="00863755"/>
    <w:rsid w:val="008B43C5"/>
    <w:rsid w:val="008E4B79"/>
    <w:rsid w:val="009367FF"/>
    <w:rsid w:val="0095080A"/>
    <w:rsid w:val="009827A9"/>
    <w:rsid w:val="009A3818"/>
    <w:rsid w:val="009B782B"/>
    <w:rsid w:val="009F7EFA"/>
    <w:rsid w:val="00A41325"/>
    <w:rsid w:val="00A73515"/>
    <w:rsid w:val="00AA17C6"/>
    <w:rsid w:val="00AC29FF"/>
    <w:rsid w:val="00AE5DD7"/>
    <w:rsid w:val="00AF367F"/>
    <w:rsid w:val="00B20CBE"/>
    <w:rsid w:val="00B23609"/>
    <w:rsid w:val="00B26CD6"/>
    <w:rsid w:val="00B41BA6"/>
    <w:rsid w:val="00B85567"/>
    <w:rsid w:val="00B90996"/>
    <w:rsid w:val="00BA62A7"/>
    <w:rsid w:val="00BD3814"/>
    <w:rsid w:val="00BD3ADB"/>
    <w:rsid w:val="00CA5E87"/>
    <w:rsid w:val="00CE66A8"/>
    <w:rsid w:val="00CF619D"/>
    <w:rsid w:val="00D14767"/>
    <w:rsid w:val="00DA57EC"/>
    <w:rsid w:val="00DB2EDD"/>
    <w:rsid w:val="00DC0B9A"/>
    <w:rsid w:val="00DD1A74"/>
    <w:rsid w:val="00E14CE2"/>
    <w:rsid w:val="00E17584"/>
    <w:rsid w:val="00E63830"/>
    <w:rsid w:val="00E774D5"/>
    <w:rsid w:val="00E861EC"/>
    <w:rsid w:val="00E93F09"/>
    <w:rsid w:val="00EB280C"/>
    <w:rsid w:val="00F05E70"/>
    <w:rsid w:val="00F1129E"/>
    <w:rsid w:val="00F14980"/>
    <w:rsid w:val="00F2674C"/>
    <w:rsid w:val="00F27638"/>
    <w:rsid w:val="00F93599"/>
    <w:rsid w:val="00FD3E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yber.gouv.fr/sites/default/files/document/R%C3%A9f%C3%A9rentiel%20PASSI%20%E2%80%93%20version%202.1-a%20%E2%80%93%20sans%20marque%20de%20r%C3%A9visio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66</Pages>
  <Words>9476</Words>
  <Characters>52120</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23</cp:revision>
  <cp:lastPrinted>2024-10-29T18:40:00Z</cp:lastPrinted>
  <dcterms:created xsi:type="dcterms:W3CDTF">2024-10-22T08:21:00Z</dcterms:created>
  <dcterms:modified xsi:type="dcterms:W3CDTF">2024-10-29T20:05:00Z</dcterms:modified>
</cp:coreProperties>
</file>